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1B" w:rsidRPr="008E1312" w:rsidRDefault="003D731B" w:rsidP="00EB5E54">
      <w:pPr>
        <w:pStyle w:val="Titolo1"/>
        <w:spacing w:before="5" w:line="274" w:lineRule="exact"/>
        <w:ind w:right="882"/>
      </w:pPr>
    </w:p>
    <w:p w:rsidR="003D731B" w:rsidRPr="008E1312" w:rsidRDefault="003D731B" w:rsidP="00EB5E54">
      <w:pPr>
        <w:pStyle w:val="Titolo1"/>
        <w:spacing w:before="5" w:line="274" w:lineRule="exact"/>
      </w:pPr>
    </w:p>
    <w:p w:rsidR="003D731B" w:rsidRPr="008E1312" w:rsidRDefault="003D731B" w:rsidP="00EB5E54">
      <w:pPr>
        <w:pStyle w:val="Titolo1"/>
        <w:spacing w:before="5" w:line="274" w:lineRule="exact"/>
      </w:pPr>
    </w:p>
    <w:p w:rsidR="003D731B" w:rsidRPr="008E1312" w:rsidRDefault="003D731B" w:rsidP="00EB5E54">
      <w:pPr>
        <w:pStyle w:val="Titolo1"/>
        <w:spacing w:before="5" w:line="274" w:lineRule="exact"/>
      </w:pPr>
    </w:p>
    <w:p w:rsidR="003D731B" w:rsidRPr="008E1312" w:rsidRDefault="003D731B" w:rsidP="00EB5E54">
      <w:pPr>
        <w:widowControl/>
        <w:overflowPunct w:val="0"/>
        <w:adjustRightInd w:val="0"/>
        <w:jc w:val="center"/>
        <w:textAlignment w:val="baseline"/>
        <w:rPr>
          <w:bCs/>
          <w:sz w:val="24"/>
          <w:szCs w:val="24"/>
        </w:rPr>
      </w:pPr>
      <w:r w:rsidRPr="008E1312">
        <w:rPr>
          <w:b/>
          <w:noProof/>
          <w:sz w:val="24"/>
          <w:szCs w:val="24"/>
          <w:lang w:bidi="ar-SA"/>
        </w:rPr>
        <w:drawing>
          <wp:inline distT="0" distB="0" distL="0" distR="0" wp14:anchorId="2AE0EC28" wp14:editId="11D09665">
            <wp:extent cx="285115" cy="321945"/>
            <wp:effectExtent l="0" t="0" r="635" b="1905"/>
            <wp:docPr id="10" name="Immagine 10"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temma-della-repubblica-italiana-colo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321945"/>
                    </a:xfrm>
                    <a:prstGeom prst="rect">
                      <a:avLst/>
                    </a:prstGeom>
                    <a:noFill/>
                    <a:ln>
                      <a:noFill/>
                    </a:ln>
                  </pic:spPr>
                </pic:pic>
              </a:graphicData>
            </a:graphic>
          </wp:inline>
        </w:drawing>
      </w:r>
    </w:p>
    <w:p w:rsidR="003D731B" w:rsidRPr="008E1312" w:rsidRDefault="003D731B" w:rsidP="00EB5E54">
      <w:pPr>
        <w:widowControl/>
        <w:overflowPunct w:val="0"/>
        <w:adjustRightInd w:val="0"/>
        <w:jc w:val="center"/>
        <w:textAlignment w:val="baseline"/>
        <w:outlineLvl w:val="0"/>
        <w:rPr>
          <w:bCs/>
          <w:sz w:val="24"/>
          <w:szCs w:val="24"/>
        </w:rPr>
      </w:pPr>
      <w:r w:rsidRPr="008E1312">
        <w:rPr>
          <w:bCs/>
          <w:sz w:val="24"/>
          <w:szCs w:val="24"/>
        </w:rPr>
        <w:t>ISTITUTO COMPRENSIVO STATALE di FOSSÒ</w:t>
      </w:r>
    </w:p>
    <w:p w:rsidR="003D731B" w:rsidRPr="008E1312" w:rsidRDefault="003D731B" w:rsidP="00EB5E54">
      <w:pPr>
        <w:widowControl/>
        <w:overflowPunct w:val="0"/>
        <w:adjustRightInd w:val="0"/>
        <w:jc w:val="center"/>
        <w:textAlignment w:val="baseline"/>
        <w:rPr>
          <w:bCs/>
          <w:sz w:val="24"/>
          <w:szCs w:val="24"/>
        </w:rPr>
      </w:pPr>
      <w:r w:rsidRPr="008E1312">
        <w:rPr>
          <w:sz w:val="24"/>
          <w:szCs w:val="24"/>
        </w:rPr>
        <w:t>30030 FOSSÒ (VE)</w:t>
      </w:r>
      <w:r w:rsidRPr="008E1312">
        <w:rPr>
          <w:bCs/>
          <w:sz w:val="24"/>
          <w:szCs w:val="24"/>
        </w:rPr>
        <w:t xml:space="preserve"> - Viale Caduti di via Fani, 8</w:t>
      </w:r>
    </w:p>
    <w:p w:rsidR="003D731B" w:rsidRPr="008E1312" w:rsidRDefault="003D731B" w:rsidP="00EB5E54">
      <w:pPr>
        <w:widowControl/>
        <w:overflowPunct w:val="0"/>
        <w:adjustRightInd w:val="0"/>
        <w:jc w:val="center"/>
        <w:textAlignment w:val="baseline"/>
        <w:rPr>
          <w:bCs/>
          <w:sz w:val="24"/>
          <w:szCs w:val="24"/>
        </w:rPr>
      </w:pPr>
      <w:r w:rsidRPr="008E1312">
        <w:rPr>
          <w:bCs/>
          <w:sz w:val="24"/>
          <w:szCs w:val="24"/>
        </w:rPr>
        <w:t xml:space="preserve">Scuole Primarie e Secondarie di I° grado -  COMUNI </w:t>
      </w:r>
      <w:proofErr w:type="gramStart"/>
      <w:r w:rsidRPr="008E1312">
        <w:rPr>
          <w:bCs/>
          <w:sz w:val="24"/>
          <w:szCs w:val="24"/>
        </w:rPr>
        <w:t>di  FOSSO</w:t>
      </w:r>
      <w:proofErr w:type="gramEnd"/>
      <w:r w:rsidRPr="008E1312">
        <w:rPr>
          <w:bCs/>
          <w:sz w:val="24"/>
          <w:szCs w:val="24"/>
        </w:rPr>
        <w:t>’  e  VIGONOVO</w:t>
      </w:r>
    </w:p>
    <w:p w:rsidR="003D731B" w:rsidRPr="008E1312" w:rsidRDefault="003D731B" w:rsidP="00EB5E54">
      <w:pPr>
        <w:widowControl/>
        <w:overflowPunct w:val="0"/>
        <w:adjustRightInd w:val="0"/>
        <w:jc w:val="center"/>
        <w:textAlignment w:val="baseline"/>
        <w:rPr>
          <w:sz w:val="24"/>
          <w:szCs w:val="24"/>
        </w:rPr>
      </w:pPr>
      <w:r w:rsidRPr="008E1312">
        <w:rPr>
          <w:sz w:val="24"/>
          <w:szCs w:val="24"/>
        </w:rPr>
        <w:t>Codice Fiscale    90159780270</w:t>
      </w:r>
      <w:r w:rsidRPr="008E1312">
        <w:rPr>
          <w:b/>
          <w:sz w:val="24"/>
          <w:szCs w:val="24"/>
        </w:rPr>
        <w:t xml:space="preserve">         </w:t>
      </w:r>
      <w:r w:rsidRPr="008E1312">
        <w:rPr>
          <w:sz w:val="24"/>
          <w:szCs w:val="24"/>
        </w:rPr>
        <w:t xml:space="preserve"> Codice </w:t>
      </w:r>
      <w:proofErr w:type="gramStart"/>
      <w:r w:rsidRPr="008E1312">
        <w:rPr>
          <w:sz w:val="24"/>
          <w:szCs w:val="24"/>
        </w:rPr>
        <w:t>Scuola  VEIC</w:t>
      </w:r>
      <w:proofErr w:type="gramEnd"/>
      <w:r w:rsidRPr="008E1312">
        <w:rPr>
          <w:sz w:val="24"/>
          <w:szCs w:val="24"/>
        </w:rPr>
        <w:t>86500E</w:t>
      </w:r>
    </w:p>
    <w:p w:rsidR="003D731B" w:rsidRPr="008E1312" w:rsidRDefault="003D731B" w:rsidP="00EB5E54">
      <w:pPr>
        <w:widowControl/>
        <w:tabs>
          <w:tab w:val="center" w:pos="3780"/>
        </w:tabs>
        <w:overflowPunct w:val="0"/>
        <w:adjustRightInd w:val="0"/>
        <w:jc w:val="center"/>
        <w:textAlignment w:val="baseline"/>
        <w:rPr>
          <w:sz w:val="24"/>
          <w:szCs w:val="24"/>
        </w:rPr>
      </w:pPr>
      <w:r w:rsidRPr="008E1312">
        <w:rPr>
          <w:sz w:val="24"/>
          <w:szCs w:val="24"/>
        </w:rPr>
        <w:sym w:font="Wingdings 2" w:char="0027"/>
      </w:r>
      <w:r w:rsidRPr="008E1312">
        <w:rPr>
          <w:sz w:val="24"/>
          <w:szCs w:val="24"/>
        </w:rPr>
        <w:t xml:space="preserve"> </w:t>
      </w:r>
      <w:r w:rsidRPr="008E1312">
        <w:rPr>
          <w:bCs/>
          <w:sz w:val="24"/>
          <w:szCs w:val="24"/>
        </w:rPr>
        <w:t>0415170535</w:t>
      </w:r>
      <w:r w:rsidRPr="008E1312">
        <w:rPr>
          <w:sz w:val="24"/>
          <w:szCs w:val="24"/>
        </w:rPr>
        <w:tab/>
      </w:r>
      <w:r w:rsidRPr="008E1312">
        <w:rPr>
          <w:sz w:val="24"/>
          <w:szCs w:val="24"/>
        </w:rPr>
        <w:sym w:font="Wingdings 2" w:char="0037"/>
      </w:r>
      <w:r w:rsidRPr="008E1312">
        <w:rPr>
          <w:sz w:val="24"/>
          <w:szCs w:val="24"/>
        </w:rPr>
        <w:t xml:space="preserve"> </w:t>
      </w:r>
      <w:r w:rsidRPr="008E1312">
        <w:rPr>
          <w:bCs/>
          <w:sz w:val="24"/>
          <w:szCs w:val="24"/>
        </w:rPr>
        <w:t>041466405</w:t>
      </w:r>
    </w:p>
    <w:p w:rsidR="003D731B" w:rsidRPr="008E1312" w:rsidRDefault="003D731B" w:rsidP="00EB5E54">
      <w:pPr>
        <w:widowControl/>
        <w:overflowPunct w:val="0"/>
        <w:adjustRightInd w:val="0"/>
        <w:jc w:val="center"/>
        <w:textAlignment w:val="baseline"/>
        <w:rPr>
          <w:sz w:val="24"/>
          <w:szCs w:val="24"/>
        </w:rPr>
      </w:pPr>
      <w:proofErr w:type="spellStart"/>
      <w:r w:rsidRPr="008E1312">
        <w:rPr>
          <w:sz w:val="24"/>
          <w:szCs w:val="24"/>
        </w:rPr>
        <w:t>E_mail</w:t>
      </w:r>
      <w:proofErr w:type="spellEnd"/>
      <w:r w:rsidRPr="008E1312">
        <w:rPr>
          <w:sz w:val="24"/>
          <w:szCs w:val="24"/>
        </w:rPr>
        <w:t xml:space="preserve"> </w:t>
      </w:r>
      <w:hyperlink r:id="rId7" w:history="1">
        <w:r w:rsidRPr="008E1312">
          <w:rPr>
            <w:color w:val="0000FF"/>
            <w:sz w:val="24"/>
            <w:szCs w:val="24"/>
            <w:u w:val="single"/>
          </w:rPr>
          <w:t>veic86500e@istruzione.it</w:t>
        </w:r>
      </w:hyperlink>
      <w:r w:rsidRPr="008E1312">
        <w:rPr>
          <w:sz w:val="24"/>
          <w:szCs w:val="24"/>
        </w:rPr>
        <w:t xml:space="preserve">    E-mail posta certificata: </w:t>
      </w:r>
      <w:hyperlink r:id="rId8" w:history="1">
        <w:r w:rsidRPr="008E1312">
          <w:rPr>
            <w:color w:val="0000FF"/>
            <w:sz w:val="24"/>
            <w:szCs w:val="24"/>
            <w:u w:val="single"/>
          </w:rPr>
          <w:t>veic86500e@pec.istruzione.it</w:t>
        </w:r>
      </w:hyperlink>
    </w:p>
    <w:p w:rsidR="003D731B" w:rsidRPr="008E1312" w:rsidRDefault="00CA606B" w:rsidP="00EB5E54">
      <w:pPr>
        <w:widowControl/>
        <w:overflowPunct w:val="0"/>
        <w:adjustRightInd w:val="0"/>
        <w:jc w:val="center"/>
        <w:textAlignment w:val="baseline"/>
        <w:rPr>
          <w:sz w:val="24"/>
          <w:szCs w:val="24"/>
        </w:rPr>
      </w:pPr>
      <w:hyperlink r:id="rId9" w:history="1">
        <w:r w:rsidR="003D731B" w:rsidRPr="008E1312">
          <w:rPr>
            <w:color w:val="0000FF"/>
            <w:sz w:val="24"/>
            <w:szCs w:val="24"/>
            <w:u w:val="single"/>
          </w:rPr>
          <w:t>http://www.istitutocomprensivofosso.gov.it</w:t>
        </w:r>
      </w:hyperlink>
      <w:r w:rsidR="003D731B" w:rsidRPr="008E1312">
        <w:rPr>
          <w:sz w:val="24"/>
          <w:szCs w:val="24"/>
        </w:rPr>
        <w:t xml:space="preserve">     CUF: UFUT2W</w:t>
      </w:r>
    </w:p>
    <w:p w:rsidR="003D731B" w:rsidRPr="008E1312" w:rsidRDefault="003D731B" w:rsidP="00EB5E54">
      <w:pPr>
        <w:widowControl/>
        <w:tabs>
          <w:tab w:val="left" w:pos="6660"/>
        </w:tabs>
        <w:overflowPunct w:val="0"/>
        <w:adjustRightInd w:val="0"/>
        <w:jc w:val="center"/>
        <w:textAlignment w:val="baseline"/>
        <w:rPr>
          <w:sz w:val="24"/>
          <w:szCs w:val="24"/>
        </w:rPr>
      </w:pPr>
      <w:r w:rsidRPr="008E1312">
        <w:rPr>
          <w:noProof/>
          <w:sz w:val="24"/>
          <w:szCs w:val="24"/>
          <w:lang w:bidi="ar-SA"/>
        </w:rPr>
        <w:drawing>
          <wp:inline distT="0" distB="0" distL="0" distR="0" wp14:anchorId="0A266EB2" wp14:editId="7F715982">
            <wp:extent cx="3942715" cy="541020"/>
            <wp:effectExtent l="0" t="0" r="635" b="0"/>
            <wp:docPr id="11" name="Immagine 11" descr="banner_Pon_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striscia_lun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2715" cy="541020"/>
                    </a:xfrm>
                    <a:prstGeom prst="rect">
                      <a:avLst/>
                    </a:prstGeom>
                    <a:noFill/>
                    <a:ln>
                      <a:noFill/>
                    </a:ln>
                  </pic:spPr>
                </pic:pic>
              </a:graphicData>
            </a:graphic>
          </wp:inline>
        </w:drawing>
      </w:r>
    </w:p>
    <w:p w:rsidR="003D731B" w:rsidRPr="008E1312" w:rsidRDefault="003D731B" w:rsidP="00EB5E54">
      <w:pPr>
        <w:tabs>
          <w:tab w:val="center" w:pos="4819"/>
          <w:tab w:val="right" w:pos="9638"/>
        </w:tabs>
        <w:ind w:right="882"/>
        <w:jc w:val="right"/>
        <w:rPr>
          <w:sz w:val="24"/>
          <w:szCs w:val="24"/>
          <w:lang w:val="en-US" w:eastAsia="en-US" w:bidi="ar-SA"/>
        </w:rPr>
      </w:pPr>
      <w:r w:rsidRPr="008E1312">
        <w:rPr>
          <w:sz w:val="24"/>
          <w:szCs w:val="24"/>
          <w:lang w:val="en-US" w:eastAsia="en-US" w:bidi="ar-SA"/>
        </w:rPr>
        <w:t xml:space="preserve">Al </w:t>
      </w:r>
      <w:proofErr w:type="spellStart"/>
      <w:r w:rsidRPr="008E1312">
        <w:rPr>
          <w:sz w:val="24"/>
          <w:szCs w:val="24"/>
          <w:lang w:val="en-US" w:eastAsia="en-US" w:bidi="ar-SA"/>
        </w:rPr>
        <w:t>sito</w:t>
      </w:r>
      <w:proofErr w:type="spellEnd"/>
    </w:p>
    <w:p w:rsidR="003D731B" w:rsidRPr="008E1312" w:rsidRDefault="003D731B" w:rsidP="00EB5E54">
      <w:pPr>
        <w:tabs>
          <w:tab w:val="center" w:pos="4819"/>
          <w:tab w:val="right" w:pos="9638"/>
        </w:tabs>
        <w:ind w:right="882"/>
        <w:jc w:val="right"/>
        <w:rPr>
          <w:sz w:val="24"/>
          <w:szCs w:val="24"/>
          <w:lang w:val="en-US" w:eastAsia="en-US" w:bidi="ar-SA"/>
        </w:rPr>
      </w:pPr>
      <w:proofErr w:type="spellStart"/>
      <w:r w:rsidRPr="008E1312">
        <w:rPr>
          <w:sz w:val="24"/>
          <w:szCs w:val="24"/>
          <w:lang w:val="en-US" w:eastAsia="en-US" w:bidi="ar-SA"/>
        </w:rPr>
        <w:t>Atti</w:t>
      </w:r>
      <w:proofErr w:type="spellEnd"/>
    </w:p>
    <w:p w:rsidR="003D731B" w:rsidRPr="00CA606B" w:rsidRDefault="003D731B" w:rsidP="00CA606B">
      <w:pPr>
        <w:tabs>
          <w:tab w:val="center" w:pos="4819"/>
          <w:tab w:val="right" w:pos="9638"/>
        </w:tabs>
        <w:ind w:right="882"/>
        <w:jc w:val="right"/>
        <w:rPr>
          <w:sz w:val="24"/>
          <w:szCs w:val="24"/>
          <w:lang w:val="en-US" w:eastAsia="en-US" w:bidi="ar-SA"/>
        </w:rPr>
      </w:pPr>
      <w:r w:rsidRPr="008E1312">
        <w:rPr>
          <w:sz w:val="24"/>
          <w:szCs w:val="24"/>
          <w:lang w:val="en-US" w:eastAsia="en-US" w:bidi="ar-SA"/>
        </w:rPr>
        <w:t xml:space="preserve">Ai </w:t>
      </w:r>
      <w:proofErr w:type="spellStart"/>
      <w:r w:rsidR="00CA606B">
        <w:rPr>
          <w:sz w:val="24"/>
          <w:szCs w:val="24"/>
          <w:lang w:val="en-US" w:eastAsia="en-US" w:bidi="ar-SA"/>
        </w:rPr>
        <w:t>docenti</w:t>
      </w:r>
      <w:proofErr w:type="spellEnd"/>
    </w:p>
    <w:p w:rsidR="00EB5E54" w:rsidRPr="008E1312" w:rsidRDefault="00EB5E54" w:rsidP="00EB5E54">
      <w:pPr>
        <w:tabs>
          <w:tab w:val="left" w:pos="2920"/>
        </w:tabs>
        <w:ind w:left="752" w:right="835"/>
        <w:rPr>
          <w:b/>
          <w:sz w:val="24"/>
          <w:szCs w:val="24"/>
        </w:rPr>
      </w:pPr>
      <w:r w:rsidRPr="008E1312">
        <w:rPr>
          <w:b/>
          <w:sz w:val="24"/>
          <w:szCs w:val="24"/>
        </w:rPr>
        <w:t>AVVISO PUBBLICO PER IL RECLUTAMENTO DOCENTI</w:t>
      </w:r>
      <w:r w:rsidRPr="008E1312">
        <w:rPr>
          <w:b/>
          <w:spacing w:val="-1"/>
          <w:sz w:val="24"/>
          <w:szCs w:val="24"/>
        </w:rPr>
        <w:t xml:space="preserve"> </w:t>
      </w:r>
      <w:r w:rsidRPr="008E1312">
        <w:rPr>
          <w:b/>
          <w:sz w:val="24"/>
          <w:szCs w:val="24"/>
        </w:rPr>
        <w:t>ESPERTI INTERNI</w:t>
      </w:r>
    </w:p>
    <w:p w:rsidR="003D731B" w:rsidRPr="008E1312" w:rsidRDefault="003D731B" w:rsidP="00EB5E54">
      <w:pPr>
        <w:pStyle w:val="Titolo1"/>
        <w:spacing w:before="5" w:line="274" w:lineRule="exact"/>
      </w:pPr>
    </w:p>
    <w:p w:rsidR="003554BC" w:rsidRPr="008E1312" w:rsidRDefault="00CA0B4C" w:rsidP="003554BC">
      <w:pPr>
        <w:widowControl/>
        <w:adjustRightInd w:val="0"/>
        <w:rPr>
          <w:rFonts w:eastAsiaTheme="minorHAnsi"/>
          <w:sz w:val="24"/>
          <w:szCs w:val="24"/>
          <w:lang w:eastAsia="en-US" w:bidi="ar-SA"/>
        </w:rPr>
      </w:pPr>
      <w:r w:rsidRPr="008E1312">
        <w:rPr>
          <w:sz w:val="24"/>
          <w:szCs w:val="24"/>
        </w:rPr>
        <w:t xml:space="preserve">Oggetto: </w:t>
      </w:r>
      <w:r w:rsidR="003554BC" w:rsidRPr="008E1312">
        <w:rPr>
          <w:sz w:val="24"/>
          <w:szCs w:val="24"/>
        </w:rPr>
        <w:t xml:space="preserve">Avviso di selezione docenti tutor per il progetto </w:t>
      </w:r>
      <w:r w:rsidR="003554BC" w:rsidRPr="008E1312">
        <w:rPr>
          <w:rFonts w:eastAsiaTheme="minorHAnsi"/>
          <w:sz w:val="24"/>
          <w:szCs w:val="24"/>
          <w:lang w:eastAsia="en-US" w:bidi="ar-SA"/>
        </w:rPr>
        <w:t>Programma Operativo Nazionale “Per la scuola, competenze e ambienti per l’apprendimento” 2014-2020. Asse I – Istruzione – Fondo Sociale Europeo</w:t>
      </w:r>
    </w:p>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(FSE).</w:t>
      </w:r>
      <w:r w:rsidR="00F51656" w:rsidRPr="008E1312">
        <w:rPr>
          <w:rFonts w:eastAsiaTheme="minorHAnsi"/>
          <w:sz w:val="24"/>
          <w:szCs w:val="24"/>
          <w:lang w:eastAsia="en-US" w:bidi="ar-SA"/>
        </w:rPr>
        <w:t xml:space="preserve"> </w:t>
      </w:r>
      <w:r w:rsidRPr="008E1312">
        <w:rPr>
          <w:rFonts w:eastAsiaTheme="minorHAnsi"/>
          <w:sz w:val="24"/>
          <w:szCs w:val="24"/>
          <w:lang w:eastAsia="en-US" w:bidi="ar-SA"/>
        </w:rPr>
        <w:t>Obiettivo Specifico 10.2 – Miglioramento delle competenze chiave degli allievi, anche</w:t>
      </w:r>
    </w:p>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mediante il supporto dello sviluppo delle capacità di docenti, formatori e staff. Azione 10.2.1</w:t>
      </w:r>
    </w:p>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Azioni specifiche per la scuola dell’infanzia (linguaggi e multimedialità –espressione creativa</w:t>
      </w:r>
    </w:p>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espressività corporea); Azione 10.2.2. Azioni di integrazione e potenziamento delle aree</w:t>
      </w:r>
    </w:p>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disciplinari di base (lingua italiana, lingue straniere, matematica, scienze, nuove tecnologie e</w:t>
      </w:r>
    </w:p>
    <w:p w:rsidR="003554BC" w:rsidRPr="008E1312" w:rsidRDefault="003554BC" w:rsidP="003554BC">
      <w:pPr>
        <w:ind w:left="608" w:right="911"/>
        <w:rPr>
          <w:b/>
          <w:sz w:val="24"/>
          <w:szCs w:val="24"/>
        </w:rPr>
      </w:pPr>
      <w:r w:rsidRPr="008E1312">
        <w:rPr>
          <w:rFonts w:eastAsiaTheme="minorHAnsi"/>
          <w:sz w:val="24"/>
          <w:szCs w:val="24"/>
          <w:lang w:eastAsia="en-US" w:bidi="ar-SA"/>
        </w:rPr>
        <w:t>nuovi linguaggi, ecc.). Avviso AOODGEFID\</w:t>
      </w:r>
      <w:proofErr w:type="spellStart"/>
      <w:r w:rsidRPr="008E1312">
        <w:rPr>
          <w:rFonts w:eastAsiaTheme="minorHAnsi"/>
          <w:sz w:val="24"/>
          <w:szCs w:val="24"/>
          <w:lang w:eastAsia="en-US" w:bidi="ar-SA"/>
        </w:rPr>
        <w:t>Prot</w:t>
      </w:r>
      <w:proofErr w:type="spellEnd"/>
      <w:r w:rsidRPr="008E1312">
        <w:rPr>
          <w:rFonts w:eastAsiaTheme="minorHAnsi"/>
          <w:sz w:val="24"/>
          <w:szCs w:val="24"/>
          <w:lang w:eastAsia="en-US" w:bidi="ar-SA"/>
        </w:rPr>
        <w:t>. n. 1953 del 21/02/2017. Competenze di base.</w:t>
      </w:r>
    </w:p>
    <w:p w:rsidR="003554BC" w:rsidRPr="00CA606B" w:rsidRDefault="003554BC" w:rsidP="00CA606B">
      <w:pPr>
        <w:pStyle w:val="Default"/>
        <w:rPr>
          <w:rFonts w:ascii="Times New Roman" w:hAnsi="Times New Roman" w:cs="Times New Roman"/>
          <w:u w:val="single"/>
          <w14:shadow w14:blurRad="50800" w14:dist="38100" w14:dir="2700000" w14:sx="100000" w14:sy="100000" w14:kx="0" w14:ky="0" w14:algn="tl">
            <w14:srgbClr w14:val="000000">
              <w14:alpha w14:val="60000"/>
            </w14:srgbClr>
          </w14:shadow>
        </w:rPr>
      </w:pPr>
      <w:r w:rsidRPr="008E1312">
        <w:rPr>
          <w:rFonts w:ascii="Times New Roman" w:hAnsi="Times New Roman" w:cs="Times New Roman"/>
          <w:b/>
        </w:rPr>
        <w:t>Titolo progetto: “</w:t>
      </w:r>
      <w:r w:rsidRPr="008E1312">
        <w:rPr>
          <w:rFonts w:ascii="Times New Roman" w:eastAsiaTheme="minorHAnsi" w:hAnsi="Times New Roman" w:cs="Times New Roman"/>
          <w:b/>
          <w:bCs/>
          <w:color w:val="333333"/>
          <w:lang w:eastAsia="en-US"/>
        </w:rPr>
        <w:t>EDUCARE,</w:t>
      </w:r>
      <w:r w:rsidR="00DA1FC9" w:rsidRPr="008E1312">
        <w:rPr>
          <w:rFonts w:ascii="Times New Roman" w:eastAsiaTheme="minorHAnsi" w:hAnsi="Times New Roman" w:cs="Times New Roman"/>
          <w:b/>
          <w:bCs/>
          <w:color w:val="333333"/>
          <w:lang w:eastAsia="en-US"/>
        </w:rPr>
        <w:t xml:space="preserve"> </w:t>
      </w:r>
      <w:r w:rsidRPr="008E1312">
        <w:rPr>
          <w:rFonts w:ascii="Times New Roman" w:eastAsiaTheme="minorHAnsi" w:hAnsi="Times New Roman" w:cs="Times New Roman"/>
          <w:b/>
          <w:bCs/>
          <w:color w:val="333333"/>
          <w:lang w:eastAsia="en-US"/>
        </w:rPr>
        <w:t>ISTRUIRE,</w:t>
      </w:r>
      <w:r w:rsidR="001313EB" w:rsidRPr="008E1312">
        <w:rPr>
          <w:rFonts w:ascii="Times New Roman" w:eastAsiaTheme="minorHAnsi" w:hAnsi="Times New Roman" w:cs="Times New Roman"/>
          <w:b/>
          <w:bCs/>
          <w:color w:val="333333"/>
          <w:lang w:eastAsia="en-US"/>
        </w:rPr>
        <w:t xml:space="preserve"> </w:t>
      </w:r>
      <w:r w:rsidRPr="008E1312">
        <w:rPr>
          <w:rFonts w:ascii="Times New Roman" w:eastAsiaTheme="minorHAnsi" w:hAnsi="Times New Roman" w:cs="Times New Roman"/>
          <w:b/>
          <w:bCs/>
          <w:color w:val="333333"/>
          <w:lang w:eastAsia="en-US"/>
        </w:rPr>
        <w:t>FORMARE AD UNA NUOVA CITTADINANZA ATTIVA”</w:t>
      </w:r>
      <w:r w:rsidRPr="008E1312">
        <w:rPr>
          <w:rFonts w:ascii="Times New Roman" w:hAnsi="Times New Roman" w:cs="Times New Roman"/>
          <w:b/>
        </w:rPr>
        <w:t xml:space="preserve"> Codice </w:t>
      </w:r>
      <w:proofErr w:type="gramStart"/>
      <w:r w:rsidRPr="008E1312">
        <w:rPr>
          <w:rFonts w:ascii="Times New Roman" w:hAnsi="Times New Roman" w:cs="Times New Roman"/>
          <w:b/>
        </w:rPr>
        <w:t xml:space="preserve">progetto  </w:t>
      </w:r>
      <w:r w:rsidR="001313EB" w:rsidRPr="008E1312">
        <w:rPr>
          <w:rFonts w:ascii="Times New Roman" w:hAnsi="Times New Roman" w:cs="Times New Roman"/>
        </w:rPr>
        <w:t>PONFSE</w:t>
      </w:r>
      <w:proofErr w:type="gramEnd"/>
      <w:r w:rsidR="001313EB" w:rsidRPr="008E1312">
        <w:rPr>
          <w:rFonts w:ascii="Times New Roman" w:hAnsi="Times New Roman" w:cs="Times New Roman"/>
        </w:rPr>
        <w:t xml:space="preserve">: 10.2.2A-FSEPON-VE-2017-94 CUP: </w:t>
      </w:r>
      <w:r w:rsidR="001313EB" w:rsidRPr="008E1312">
        <w:rPr>
          <w:rFonts w:ascii="Times New Roman" w:hAnsi="Times New Roman" w:cs="Times New Roman"/>
          <w:b/>
          <w:bCs/>
          <w:i/>
          <w:iCs/>
        </w:rPr>
        <w:t>G97I18000060007</w:t>
      </w:r>
      <w:bookmarkStart w:id="0" w:name="_GoBack"/>
      <w:bookmarkEnd w:id="0"/>
    </w:p>
    <w:p w:rsidR="003554BC" w:rsidRPr="008E1312" w:rsidRDefault="003554BC" w:rsidP="003554BC">
      <w:pPr>
        <w:spacing w:line="480" w:lineRule="auto"/>
        <w:ind w:left="1636" w:right="1936"/>
        <w:jc w:val="center"/>
        <w:rPr>
          <w:b/>
          <w:sz w:val="24"/>
          <w:szCs w:val="24"/>
        </w:rPr>
      </w:pPr>
      <w:r w:rsidRPr="008E1312">
        <w:rPr>
          <w:b/>
          <w:sz w:val="24"/>
          <w:szCs w:val="24"/>
        </w:rPr>
        <w:t>IL DIRIGENTE SCOLASTICO</w:t>
      </w:r>
    </w:p>
    <w:p w:rsidR="003554BC" w:rsidRPr="008E1312" w:rsidRDefault="003554BC" w:rsidP="003554BC">
      <w:pPr>
        <w:numPr>
          <w:ilvl w:val="0"/>
          <w:numId w:val="7"/>
        </w:numPr>
        <w:tabs>
          <w:tab w:val="left" w:pos="1173"/>
        </w:tabs>
        <w:spacing w:before="116"/>
        <w:ind w:left="1165" w:right="752" w:hanging="355"/>
        <w:jc w:val="both"/>
        <w:rPr>
          <w:sz w:val="24"/>
          <w:szCs w:val="24"/>
        </w:rPr>
      </w:pPr>
      <w:r w:rsidRPr="008E1312">
        <w:rPr>
          <w:b/>
          <w:sz w:val="24"/>
          <w:szCs w:val="24"/>
        </w:rPr>
        <w:t>VISTA</w:t>
      </w:r>
      <w:r w:rsidRPr="008E1312">
        <w:rPr>
          <w:sz w:val="24"/>
          <w:szCs w:val="24"/>
        </w:rPr>
        <w:t xml:space="preserve"> la nota del MIUR </w:t>
      </w:r>
      <w:proofErr w:type="spellStart"/>
      <w:r w:rsidRPr="008E1312">
        <w:rPr>
          <w:sz w:val="24"/>
          <w:szCs w:val="24"/>
        </w:rPr>
        <w:t>prot</w:t>
      </w:r>
      <w:proofErr w:type="spellEnd"/>
      <w:r w:rsidRPr="008E1312">
        <w:rPr>
          <w:sz w:val="24"/>
          <w:szCs w:val="24"/>
        </w:rPr>
        <w:t>. 1588 del 13 gennaio 2016 “Linee Guida per l'affidamento dei contratti pubblici di servizi e forniture di importo inferiore alla soglia comunitaria”, dove viene evidenziato che l‘Istituzione Scolastica potrà coinvolgere, nella realizzazione del progetto formativo, personale interno o</w:t>
      </w:r>
      <w:r w:rsidRPr="008E1312">
        <w:rPr>
          <w:spacing w:val="-2"/>
          <w:sz w:val="24"/>
          <w:szCs w:val="24"/>
        </w:rPr>
        <w:t xml:space="preserve"> </w:t>
      </w:r>
      <w:r w:rsidRPr="008E1312">
        <w:rPr>
          <w:sz w:val="24"/>
          <w:szCs w:val="24"/>
        </w:rPr>
        <w:t>esterno.</w:t>
      </w:r>
    </w:p>
    <w:p w:rsidR="003554BC" w:rsidRPr="008E1312" w:rsidRDefault="003554BC" w:rsidP="003554BC">
      <w:pPr>
        <w:numPr>
          <w:ilvl w:val="0"/>
          <w:numId w:val="7"/>
        </w:numPr>
        <w:tabs>
          <w:tab w:val="left" w:pos="1173"/>
        </w:tabs>
        <w:spacing w:before="120"/>
        <w:ind w:left="1165" w:right="755" w:hanging="355"/>
        <w:jc w:val="both"/>
        <w:rPr>
          <w:sz w:val="24"/>
          <w:szCs w:val="24"/>
        </w:rPr>
      </w:pPr>
      <w:r w:rsidRPr="008E1312">
        <w:rPr>
          <w:b/>
          <w:sz w:val="24"/>
          <w:szCs w:val="24"/>
        </w:rPr>
        <w:t>VISTA</w:t>
      </w:r>
      <w:r w:rsidRPr="008E1312">
        <w:rPr>
          <w:sz w:val="24"/>
          <w:szCs w:val="24"/>
        </w:rPr>
        <w:t xml:space="preserve"> che qualsiasi incarico conferito a personale esterno o interno deve essere preceduto da specifiche procedure di selezione. Nessun incarico, quindi, può essere conferito direttamente.</w:t>
      </w:r>
    </w:p>
    <w:p w:rsidR="003554BC" w:rsidRPr="008E1312" w:rsidRDefault="003554BC" w:rsidP="003554BC">
      <w:pPr>
        <w:numPr>
          <w:ilvl w:val="0"/>
          <w:numId w:val="7"/>
        </w:numPr>
        <w:tabs>
          <w:tab w:val="left" w:pos="1173"/>
        </w:tabs>
        <w:spacing w:before="120"/>
        <w:ind w:left="1165" w:right="752" w:hanging="355"/>
        <w:jc w:val="both"/>
        <w:rPr>
          <w:sz w:val="24"/>
          <w:szCs w:val="24"/>
        </w:rPr>
      </w:pPr>
      <w:r w:rsidRPr="008E1312">
        <w:rPr>
          <w:b/>
          <w:sz w:val="24"/>
          <w:szCs w:val="24"/>
        </w:rPr>
        <w:t xml:space="preserve">VISTO </w:t>
      </w:r>
      <w:r w:rsidRPr="008E1312">
        <w:rPr>
          <w:sz w:val="24"/>
          <w:szCs w:val="24"/>
        </w:rPr>
        <w:t>che il conferimento dell’incarico al personale deve avvenire nel rispetto dei principi di trasparenza e parità di</w:t>
      </w:r>
      <w:r w:rsidRPr="008E1312">
        <w:rPr>
          <w:spacing w:val="-2"/>
          <w:sz w:val="24"/>
          <w:szCs w:val="24"/>
        </w:rPr>
        <w:t xml:space="preserve"> </w:t>
      </w:r>
      <w:r w:rsidRPr="008E1312">
        <w:rPr>
          <w:sz w:val="24"/>
          <w:szCs w:val="24"/>
        </w:rPr>
        <w:t>trattamento.</w:t>
      </w:r>
    </w:p>
    <w:p w:rsidR="003554BC" w:rsidRPr="008E1312" w:rsidRDefault="003554BC" w:rsidP="003554BC">
      <w:pPr>
        <w:numPr>
          <w:ilvl w:val="0"/>
          <w:numId w:val="7"/>
        </w:numPr>
        <w:tabs>
          <w:tab w:val="left" w:pos="1173"/>
        </w:tabs>
        <w:spacing w:before="120"/>
        <w:ind w:left="1165" w:right="755" w:hanging="355"/>
        <w:jc w:val="both"/>
        <w:rPr>
          <w:sz w:val="24"/>
          <w:szCs w:val="24"/>
        </w:rPr>
      </w:pPr>
      <w:r w:rsidRPr="008E1312">
        <w:rPr>
          <w:b/>
          <w:sz w:val="24"/>
          <w:szCs w:val="24"/>
        </w:rPr>
        <w:t xml:space="preserve">VISTO </w:t>
      </w:r>
      <w:r w:rsidRPr="008E1312">
        <w:rPr>
          <w:sz w:val="24"/>
          <w:szCs w:val="24"/>
        </w:rPr>
        <w:t>che ai sensi dell’art. 40 del D.I. 44/2001, l’istituzione scolastica può stipulare contratti di prestazione d’opera con esperti per particolari attività ed insegnamenti, al fine di garantire l’arricchimento dell’offerta formativa, nonché la realizzazione di specifici programmi di ricerca e di</w:t>
      </w:r>
      <w:r w:rsidRPr="008E1312">
        <w:rPr>
          <w:spacing w:val="-3"/>
          <w:sz w:val="24"/>
          <w:szCs w:val="24"/>
        </w:rPr>
        <w:t xml:space="preserve"> </w:t>
      </w:r>
      <w:r w:rsidRPr="008E1312">
        <w:rPr>
          <w:sz w:val="24"/>
          <w:szCs w:val="24"/>
        </w:rPr>
        <w:t>sperimentazione.</w:t>
      </w:r>
    </w:p>
    <w:p w:rsidR="003554BC" w:rsidRPr="008E1312" w:rsidRDefault="003554BC" w:rsidP="003554BC">
      <w:pPr>
        <w:numPr>
          <w:ilvl w:val="0"/>
          <w:numId w:val="7"/>
        </w:numPr>
        <w:tabs>
          <w:tab w:val="left" w:pos="1173"/>
        </w:tabs>
        <w:spacing w:before="120"/>
        <w:ind w:left="1165" w:right="749" w:hanging="355"/>
        <w:jc w:val="both"/>
        <w:rPr>
          <w:sz w:val="24"/>
          <w:szCs w:val="24"/>
        </w:rPr>
      </w:pPr>
      <w:r w:rsidRPr="008E1312">
        <w:rPr>
          <w:b/>
          <w:sz w:val="24"/>
          <w:szCs w:val="24"/>
        </w:rPr>
        <w:t>VISTO</w:t>
      </w:r>
      <w:r w:rsidRPr="008E1312">
        <w:rPr>
          <w:sz w:val="24"/>
          <w:szCs w:val="24"/>
        </w:rPr>
        <w:t xml:space="preserve"> la Circolare Ministero del Lavoro e delle Politiche Sociali n. 2 del 2 febbraio 2009 "Tipologia dei soggetti promotori, ammissibilità delle spese e massimali di costo per le attività cofinanziate dal fondo sociale europeo nell’ambito dei programmi </w:t>
      </w:r>
      <w:proofErr w:type="gramStart"/>
      <w:r w:rsidRPr="008E1312">
        <w:rPr>
          <w:sz w:val="24"/>
          <w:szCs w:val="24"/>
        </w:rPr>
        <w:t>operativi  nazionali</w:t>
      </w:r>
      <w:proofErr w:type="gramEnd"/>
      <w:r w:rsidRPr="008E1312">
        <w:rPr>
          <w:spacing w:val="-1"/>
          <w:sz w:val="24"/>
          <w:szCs w:val="24"/>
        </w:rPr>
        <w:t xml:space="preserve"> </w:t>
      </w:r>
      <w:r w:rsidRPr="008E1312">
        <w:rPr>
          <w:sz w:val="24"/>
          <w:szCs w:val="24"/>
        </w:rPr>
        <w:t>(P.O.N.);</w:t>
      </w:r>
    </w:p>
    <w:p w:rsidR="003554BC" w:rsidRPr="008E1312" w:rsidRDefault="003554BC" w:rsidP="003554BC">
      <w:pPr>
        <w:numPr>
          <w:ilvl w:val="0"/>
          <w:numId w:val="7"/>
        </w:numPr>
        <w:tabs>
          <w:tab w:val="left" w:pos="1173"/>
        </w:tabs>
        <w:spacing w:before="120"/>
        <w:rPr>
          <w:sz w:val="24"/>
          <w:szCs w:val="24"/>
        </w:rPr>
      </w:pPr>
      <w:r w:rsidRPr="008E1312">
        <w:rPr>
          <w:b/>
          <w:sz w:val="24"/>
          <w:szCs w:val="24"/>
        </w:rPr>
        <w:t>VISTO</w:t>
      </w:r>
      <w:r w:rsidRPr="008E1312">
        <w:rPr>
          <w:sz w:val="24"/>
          <w:szCs w:val="24"/>
        </w:rPr>
        <w:t xml:space="preserve"> il Regolamento di Contabilità D. </w:t>
      </w:r>
      <w:r w:rsidRPr="008E1312">
        <w:rPr>
          <w:spacing w:val="-3"/>
          <w:sz w:val="24"/>
          <w:szCs w:val="24"/>
        </w:rPr>
        <w:t xml:space="preserve">I. </w:t>
      </w:r>
      <w:r w:rsidRPr="008E1312">
        <w:rPr>
          <w:sz w:val="24"/>
          <w:szCs w:val="24"/>
        </w:rPr>
        <w:t>n.</w:t>
      </w:r>
      <w:r w:rsidRPr="008E1312">
        <w:rPr>
          <w:spacing w:val="2"/>
          <w:sz w:val="24"/>
          <w:szCs w:val="24"/>
        </w:rPr>
        <w:t xml:space="preserve"> </w:t>
      </w:r>
      <w:r w:rsidRPr="008E1312">
        <w:rPr>
          <w:sz w:val="24"/>
          <w:szCs w:val="24"/>
        </w:rPr>
        <w:t>44/2001;</w:t>
      </w:r>
    </w:p>
    <w:p w:rsidR="003554BC" w:rsidRPr="008E1312" w:rsidRDefault="003554BC" w:rsidP="003554BC">
      <w:pPr>
        <w:tabs>
          <w:tab w:val="left" w:pos="1173"/>
        </w:tabs>
        <w:spacing w:before="120"/>
        <w:ind w:left="1172"/>
        <w:rPr>
          <w:sz w:val="24"/>
          <w:szCs w:val="24"/>
        </w:rPr>
      </w:pPr>
    </w:p>
    <w:p w:rsidR="003554BC" w:rsidRPr="008E1312" w:rsidRDefault="003554BC" w:rsidP="003554BC">
      <w:pPr>
        <w:widowControl/>
        <w:numPr>
          <w:ilvl w:val="0"/>
          <w:numId w:val="8"/>
        </w:numPr>
        <w:autoSpaceDE/>
        <w:autoSpaceDN/>
        <w:rPr>
          <w:sz w:val="24"/>
          <w:szCs w:val="24"/>
        </w:rPr>
      </w:pPr>
      <w:r w:rsidRPr="008E1312">
        <w:rPr>
          <w:b/>
          <w:sz w:val="24"/>
          <w:szCs w:val="24"/>
        </w:rPr>
        <w:lastRenderedPageBreak/>
        <w:t>VISTA</w:t>
      </w:r>
      <w:r w:rsidR="00DA1FC9" w:rsidRPr="008E1312">
        <w:rPr>
          <w:sz w:val="24"/>
          <w:szCs w:val="24"/>
        </w:rPr>
        <w:t xml:space="preserve"> la nota autorizzativa </w:t>
      </w:r>
      <w:r w:rsidRPr="008E1312">
        <w:rPr>
          <w:rFonts w:eastAsiaTheme="minorHAnsi"/>
          <w:sz w:val="24"/>
          <w:szCs w:val="24"/>
          <w:lang w:eastAsia="en-US" w:bidi="ar-SA"/>
        </w:rPr>
        <w:t xml:space="preserve">AOODGEFID/209 </w:t>
      </w:r>
      <w:proofErr w:type="gramStart"/>
      <w:r w:rsidRPr="008E1312">
        <w:rPr>
          <w:rFonts w:eastAsiaTheme="minorHAnsi"/>
          <w:sz w:val="24"/>
          <w:szCs w:val="24"/>
          <w:lang w:eastAsia="en-US" w:bidi="ar-SA"/>
        </w:rPr>
        <w:t>del  10</w:t>
      </w:r>
      <w:proofErr w:type="gramEnd"/>
      <w:r w:rsidRPr="008E1312">
        <w:rPr>
          <w:rFonts w:eastAsiaTheme="minorHAnsi"/>
          <w:sz w:val="24"/>
          <w:szCs w:val="24"/>
          <w:lang w:eastAsia="en-US" w:bidi="ar-SA"/>
        </w:rPr>
        <w:t xml:space="preserve">/01/2018 </w:t>
      </w:r>
      <w:r w:rsidRPr="008E1312">
        <w:rPr>
          <w:sz w:val="24"/>
          <w:szCs w:val="24"/>
        </w:rPr>
        <w:t>;</w:t>
      </w:r>
    </w:p>
    <w:p w:rsidR="003554BC" w:rsidRPr="008E1312" w:rsidRDefault="003554BC" w:rsidP="003554BC">
      <w:pPr>
        <w:numPr>
          <w:ilvl w:val="1"/>
          <w:numId w:val="9"/>
        </w:numPr>
        <w:tabs>
          <w:tab w:val="left" w:pos="1173"/>
        </w:tabs>
        <w:spacing w:before="60"/>
        <w:ind w:right="1123"/>
        <w:jc w:val="both"/>
        <w:rPr>
          <w:sz w:val="24"/>
          <w:szCs w:val="24"/>
        </w:rPr>
      </w:pPr>
      <w:r w:rsidRPr="008E1312">
        <w:rPr>
          <w:b/>
          <w:sz w:val="24"/>
          <w:szCs w:val="24"/>
        </w:rPr>
        <w:t xml:space="preserve">CONSIDERATO </w:t>
      </w:r>
      <w:r w:rsidRPr="008E1312">
        <w:rPr>
          <w:sz w:val="24"/>
          <w:szCs w:val="24"/>
        </w:rPr>
        <w:t>che il progetto presentato da questo Istituto è stato finanziato per un importo pari ad €.</w:t>
      </w:r>
      <w:r w:rsidRPr="008E1312">
        <w:rPr>
          <w:rFonts w:eastAsiaTheme="minorHAnsi"/>
          <w:sz w:val="24"/>
          <w:szCs w:val="24"/>
        </w:rPr>
        <w:t xml:space="preserve"> </w:t>
      </w:r>
      <w:r w:rsidRPr="008E1312">
        <w:rPr>
          <w:rFonts w:eastAsiaTheme="minorHAnsi"/>
          <w:b/>
          <w:sz w:val="24"/>
          <w:szCs w:val="24"/>
        </w:rPr>
        <w:t>41.856,00</w:t>
      </w:r>
      <w:r w:rsidRPr="008E1312">
        <w:rPr>
          <w:b/>
          <w:sz w:val="24"/>
          <w:szCs w:val="24"/>
        </w:rPr>
        <w:t>;</w:t>
      </w:r>
    </w:p>
    <w:p w:rsidR="003554BC" w:rsidRPr="008E1312" w:rsidRDefault="003554BC" w:rsidP="003554BC">
      <w:pPr>
        <w:numPr>
          <w:ilvl w:val="1"/>
          <w:numId w:val="9"/>
        </w:numPr>
        <w:tabs>
          <w:tab w:val="left" w:pos="1173"/>
        </w:tabs>
        <w:spacing w:before="60"/>
        <w:ind w:right="754"/>
        <w:jc w:val="both"/>
        <w:rPr>
          <w:sz w:val="24"/>
          <w:szCs w:val="24"/>
        </w:rPr>
      </w:pPr>
      <w:r w:rsidRPr="008E1312">
        <w:rPr>
          <w:b/>
          <w:sz w:val="24"/>
          <w:szCs w:val="24"/>
        </w:rPr>
        <w:t>VISTA</w:t>
      </w:r>
      <w:r w:rsidRPr="008E1312">
        <w:rPr>
          <w:sz w:val="24"/>
          <w:szCs w:val="24"/>
        </w:rPr>
        <w:t xml:space="preserve"> la delibera n. 06/10/2017 del Collegio Docenti    che ha stabilito i criteri di comparazione dei curricula con relativo punteggio ai sensi dell’art. 40 del decreto interministeriale n. 44 del</w:t>
      </w:r>
      <w:r w:rsidRPr="008E1312">
        <w:rPr>
          <w:spacing w:val="-2"/>
          <w:sz w:val="24"/>
          <w:szCs w:val="24"/>
        </w:rPr>
        <w:t xml:space="preserve"> </w:t>
      </w:r>
      <w:r w:rsidRPr="008E1312">
        <w:rPr>
          <w:sz w:val="24"/>
          <w:szCs w:val="24"/>
        </w:rPr>
        <w:t>2001</w:t>
      </w:r>
      <w:r w:rsidR="00DA1FC9" w:rsidRPr="008E1312">
        <w:rPr>
          <w:sz w:val="24"/>
          <w:szCs w:val="24"/>
        </w:rPr>
        <w:t>;</w:t>
      </w:r>
    </w:p>
    <w:p w:rsidR="003554BC" w:rsidRPr="008E1312" w:rsidRDefault="003554BC" w:rsidP="003554BC">
      <w:pPr>
        <w:numPr>
          <w:ilvl w:val="1"/>
          <w:numId w:val="9"/>
        </w:numPr>
        <w:jc w:val="both"/>
        <w:rPr>
          <w:sz w:val="24"/>
          <w:szCs w:val="24"/>
        </w:rPr>
      </w:pPr>
      <w:r w:rsidRPr="008E1312">
        <w:rPr>
          <w:b/>
          <w:sz w:val="24"/>
          <w:szCs w:val="24"/>
        </w:rPr>
        <w:t>VISTA</w:t>
      </w:r>
      <w:r w:rsidRPr="008E1312">
        <w:rPr>
          <w:spacing w:val="5"/>
          <w:sz w:val="24"/>
          <w:szCs w:val="24"/>
        </w:rPr>
        <w:t xml:space="preserve"> </w:t>
      </w:r>
      <w:r w:rsidRPr="008E1312">
        <w:rPr>
          <w:sz w:val="24"/>
          <w:szCs w:val="24"/>
        </w:rPr>
        <w:t>la</w:t>
      </w:r>
      <w:r w:rsidRPr="008E1312">
        <w:rPr>
          <w:spacing w:val="5"/>
          <w:sz w:val="24"/>
          <w:szCs w:val="24"/>
        </w:rPr>
        <w:t xml:space="preserve"> </w:t>
      </w:r>
      <w:proofErr w:type="gramStart"/>
      <w:r w:rsidRPr="008E1312">
        <w:rPr>
          <w:sz w:val="24"/>
          <w:szCs w:val="24"/>
        </w:rPr>
        <w:t>delibera</w:t>
      </w:r>
      <w:r w:rsidRPr="008E1312">
        <w:rPr>
          <w:spacing w:val="5"/>
          <w:sz w:val="24"/>
          <w:szCs w:val="24"/>
        </w:rPr>
        <w:t xml:space="preserve"> </w:t>
      </w:r>
      <w:r w:rsidRPr="008E1312">
        <w:rPr>
          <w:rFonts w:eastAsia="Andale Sans UI"/>
          <w:b/>
          <w:kern w:val="1"/>
          <w:sz w:val="24"/>
          <w:szCs w:val="24"/>
        </w:rPr>
        <w:t xml:space="preserve"> 13</w:t>
      </w:r>
      <w:proofErr w:type="gramEnd"/>
      <w:r w:rsidRPr="008E1312">
        <w:rPr>
          <w:rFonts w:eastAsia="Andale Sans UI"/>
          <w:b/>
          <w:kern w:val="1"/>
          <w:sz w:val="24"/>
          <w:szCs w:val="24"/>
        </w:rPr>
        <w:t xml:space="preserve">/02/2017 </w:t>
      </w:r>
      <w:r w:rsidRPr="008E1312">
        <w:rPr>
          <w:sz w:val="24"/>
          <w:szCs w:val="24"/>
        </w:rPr>
        <w:t xml:space="preserve"> </w:t>
      </w:r>
      <w:r w:rsidRPr="008E1312">
        <w:rPr>
          <w:spacing w:val="5"/>
          <w:sz w:val="24"/>
          <w:szCs w:val="24"/>
        </w:rPr>
        <w:t xml:space="preserve"> </w:t>
      </w:r>
      <w:r w:rsidRPr="008E1312">
        <w:rPr>
          <w:sz w:val="24"/>
          <w:szCs w:val="24"/>
        </w:rPr>
        <w:t>del</w:t>
      </w:r>
      <w:r w:rsidRPr="008E1312">
        <w:rPr>
          <w:spacing w:val="8"/>
          <w:sz w:val="24"/>
          <w:szCs w:val="24"/>
        </w:rPr>
        <w:t xml:space="preserve"> </w:t>
      </w:r>
      <w:r w:rsidRPr="008E1312">
        <w:rPr>
          <w:sz w:val="24"/>
          <w:szCs w:val="24"/>
        </w:rPr>
        <w:t>Consiglio</w:t>
      </w:r>
      <w:r w:rsidRPr="008E1312">
        <w:rPr>
          <w:spacing w:val="5"/>
          <w:sz w:val="24"/>
          <w:szCs w:val="24"/>
        </w:rPr>
        <w:t xml:space="preserve"> </w:t>
      </w:r>
      <w:r w:rsidRPr="008E1312">
        <w:rPr>
          <w:sz w:val="24"/>
          <w:szCs w:val="24"/>
        </w:rPr>
        <w:t>di</w:t>
      </w:r>
      <w:r w:rsidRPr="008E1312">
        <w:rPr>
          <w:spacing w:val="5"/>
          <w:sz w:val="24"/>
          <w:szCs w:val="24"/>
        </w:rPr>
        <w:t xml:space="preserve"> </w:t>
      </w:r>
      <w:r w:rsidRPr="008E1312">
        <w:rPr>
          <w:sz w:val="24"/>
          <w:szCs w:val="24"/>
        </w:rPr>
        <w:t>istituto</w:t>
      </w:r>
      <w:r w:rsidRPr="008E1312">
        <w:rPr>
          <w:spacing w:val="5"/>
          <w:sz w:val="24"/>
          <w:szCs w:val="24"/>
        </w:rPr>
        <w:t xml:space="preserve"> </w:t>
      </w:r>
      <w:r w:rsidRPr="008E1312">
        <w:rPr>
          <w:sz w:val="24"/>
          <w:szCs w:val="24"/>
        </w:rPr>
        <w:t>del 20/04/2017,</w:t>
      </w:r>
      <w:r w:rsidRPr="008E1312">
        <w:rPr>
          <w:spacing w:val="5"/>
          <w:sz w:val="24"/>
          <w:szCs w:val="24"/>
        </w:rPr>
        <w:t xml:space="preserve"> </w:t>
      </w:r>
      <w:r w:rsidRPr="008E1312">
        <w:rPr>
          <w:sz w:val="24"/>
          <w:szCs w:val="24"/>
        </w:rPr>
        <w:t>che ha stabilito i criteri di comparazione dei curricula con relativo       punteggio ;</w:t>
      </w:r>
    </w:p>
    <w:p w:rsidR="003554BC" w:rsidRPr="008E1312" w:rsidRDefault="003554BC" w:rsidP="003554BC">
      <w:pPr>
        <w:numPr>
          <w:ilvl w:val="1"/>
          <w:numId w:val="9"/>
        </w:numPr>
        <w:jc w:val="both"/>
        <w:rPr>
          <w:sz w:val="24"/>
          <w:szCs w:val="24"/>
        </w:rPr>
      </w:pPr>
      <w:r w:rsidRPr="008E1312">
        <w:rPr>
          <w:b/>
          <w:sz w:val="24"/>
          <w:szCs w:val="24"/>
        </w:rPr>
        <w:t>VISTA</w:t>
      </w:r>
      <w:r w:rsidRPr="008E1312">
        <w:rPr>
          <w:sz w:val="24"/>
          <w:szCs w:val="24"/>
        </w:rPr>
        <w:t xml:space="preserve"> la delibera 08/03/2017 del 29/03/2017 del collegio dei docenti di approvazione del progetto PONFSE Competenze di base azione 10.2.2A</w:t>
      </w:r>
    </w:p>
    <w:p w:rsidR="003554BC" w:rsidRPr="008E1312" w:rsidRDefault="003554BC" w:rsidP="003554BC">
      <w:pPr>
        <w:widowControl/>
        <w:numPr>
          <w:ilvl w:val="1"/>
          <w:numId w:val="9"/>
        </w:numPr>
        <w:adjustRightInd w:val="0"/>
        <w:rPr>
          <w:rFonts w:eastAsia="Calibri"/>
          <w:color w:val="000000"/>
          <w:sz w:val="24"/>
          <w:szCs w:val="24"/>
          <w:lang w:bidi="ar-SA"/>
        </w:rPr>
      </w:pPr>
      <w:proofErr w:type="gramStart"/>
      <w:r w:rsidRPr="008E1312">
        <w:rPr>
          <w:rFonts w:eastAsia="Calibri"/>
          <w:b/>
          <w:color w:val="000000"/>
          <w:sz w:val="24"/>
          <w:szCs w:val="24"/>
          <w:lang w:bidi="ar-SA"/>
        </w:rPr>
        <w:t xml:space="preserve">VISTO </w:t>
      </w:r>
      <w:r w:rsidRPr="008E1312">
        <w:rPr>
          <w:rFonts w:eastAsia="Calibri"/>
          <w:color w:val="000000"/>
          <w:sz w:val="24"/>
          <w:szCs w:val="24"/>
          <w:lang w:bidi="ar-SA"/>
        </w:rPr>
        <w:t xml:space="preserve"> il</w:t>
      </w:r>
      <w:proofErr w:type="gramEnd"/>
      <w:r w:rsidRPr="008E1312">
        <w:rPr>
          <w:rFonts w:eastAsia="Calibri"/>
          <w:color w:val="000000"/>
          <w:sz w:val="24"/>
          <w:szCs w:val="24"/>
          <w:lang w:bidi="ar-SA"/>
        </w:rPr>
        <w:t xml:space="preserve"> decreto </w:t>
      </w:r>
      <w:proofErr w:type="spellStart"/>
      <w:r w:rsidRPr="008E1312">
        <w:rPr>
          <w:rFonts w:eastAsia="Calibri"/>
          <w:color w:val="000000"/>
          <w:sz w:val="24"/>
          <w:szCs w:val="24"/>
          <w:lang w:bidi="ar-SA"/>
        </w:rPr>
        <w:t>prot</w:t>
      </w:r>
      <w:proofErr w:type="spellEnd"/>
      <w:r w:rsidRPr="008E1312">
        <w:rPr>
          <w:rFonts w:eastAsia="Calibri"/>
          <w:color w:val="000000"/>
          <w:sz w:val="24"/>
          <w:szCs w:val="24"/>
          <w:lang w:bidi="ar-SA"/>
        </w:rPr>
        <w:t>. n. 3683/C14H – 26/06/2018- C/14H - Bilancio – U di assunzione in bilancio del finanziamento del Progetto</w:t>
      </w:r>
    </w:p>
    <w:p w:rsidR="003554BC" w:rsidRPr="008E1312" w:rsidRDefault="003554BC" w:rsidP="003554BC">
      <w:pPr>
        <w:numPr>
          <w:ilvl w:val="1"/>
          <w:numId w:val="9"/>
        </w:numPr>
        <w:tabs>
          <w:tab w:val="left" w:pos="1173"/>
        </w:tabs>
        <w:spacing w:before="60"/>
        <w:ind w:right="829"/>
        <w:jc w:val="both"/>
        <w:rPr>
          <w:sz w:val="24"/>
          <w:szCs w:val="24"/>
        </w:rPr>
      </w:pPr>
      <w:r w:rsidRPr="008E1312">
        <w:rPr>
          <w:b/>
          <w:sz w:val="24"/>
          <w:szCs w:val="24"/>
        </w:rPr>
        <w:t>VISTA</w:t>
      </w:r>
      <w:r w:rsidRPr="008E1312">
        <w:rPr>
          <w:sz w:val="24"/>
          <w:szCs w:val="24"/>
        </w:rPr>
        <w:t xml:space="preserve"> la ripartizione delle categorie di spesa e gli operatori coinvolti nella scheda finanziaria del</w:t>
      </w:r>
      <w:r w:rsidRPr="008E1312">
        <w:rPr>
          <w:spacing w:val="-1"/>
          <w:sz w:val="24"/>
          <w:szCs w:val="24"/>
        </w:rPr>
        <w:t xml:space="preserve"> </w:t>
      </w:r>
      <w:r w:rsidRPr="008E1312">
        <w:rPr>
          <w:sz w:val="24"/>
          <w:szCs w:val="24"/>
        </w:rPr>
        <w:t>progetto;</w:t>
      </w:r>
    </w:p>
    <w:p w:rsidR="003554BC" w:rsidRPr="008E1312" w:rsidRDefault="003554BC" w:rsidP="003554BC">
      <w:pPr>
        <w:numPr>
          <w:ilvl w:val="1"/>
          <w:numId w:val="9"/>
        </w:numPr>
        <w:tabs>
          <w:tab w:val="left" w:pos="1173"/>
        </w:tabs>
        <w:spacing w:before="60" w:line="242" w:lineRule="auto"/>
        <w:ind w:right="924"/>
        <w:jc w:val="both"/>
        <w:rPr>
          <w:b/>
          <w:sz w:val="24"/>
          <w:szCs w:val="24"/>
        </w:rPr>
      </w:pPr>
      <w:r w:rsidRPr="008E1312">
        <w:rPr>
          <w:b/>
          <w:sz w:val="24"/>
          <w:szCs w:val="24"/>
        </w:rPr>
        <w:t>CONSIDERATO</w:t>
      </w:r>
      <w:r w:rsidRPr="008E1312">
        <w:rPr>
          <w:sz w:val="24"/>
          <w:szCs w:val="24"/>
        </w:rPr>
        <w:t xml:space="preserve"> che per l’attuazione dei percorsi previsti è richiesta la figura del docente tutor per ciascun modulo;</w:t>
      </w:r>
    </w:p>
    <w:p w:rsidR="003554BC" w:rsidRPr="008E1312" w:rsidRDefault="003554BC" w:rsidP="003554BC">
      <w:pPr>
        <w:numPr>
          <w:ilvl w:val="1"/>
          <w:numId w:val="9"/>
        </w:numPr>
        <w:tabs>
          <w:tab w:val="left" w:pos="1173"/>
        </w:tabs>
        <w:spacing w:before="49"/>
        <w:jc w:val="both"/>
        <w:rPr>
          <w:sz w:val="24"/>
          <w:szCs w:val="24"/>
        </w:rPr>
      </w:pPr>
      <w:r w:rsidRPr="008E1312">
        <w:rPr>
          <w:b/>
          <w:sz w:val="24"/>
          <w:szCs w:val="24"/>
        </w:rPr>
        <w:t xml:space="preserve">ATTESA </w:t>
      </w:r>
      <w:r w:rsidRPr="008E1312">
        <w:rPr>
          <w:sz w:val="24"/>
          <w:szCs w:val="24"/>
        </w:rPr>
        <w:t>la necessità di procedere all’individuazione di tale</w:t>
      </w:r>
      <w:r w:rsidRPr="008E1312">
        <w:rPr>
          <w:spacing w:val="-8"/>
          <w:sz w:val="24"/>
          <w:szCs w:val="24"/>
        </w:rPr>
        <w:t xml:space="preserve"> </w:t>
      </w:r>
      <w:r w:rsidRPr="008E1312">
        <w:rPr>
          <w:sz w:val="24"/>
          <w:szCs w:val="24"/>
        </w:rPr>
        <w:t>figura;</w:t>
      </w:r>
    </w:p>
    <w:p w:rsidR="003554BC" w:rsidRPr="008E1312" w:rsidRDefault="003554BC" w:rsidP="003554BC">
      <w:pPr>
        <w:numPr>
          <w:ilvl w:val="1"/>
          <w:numId w:val="9"/>
        </w:numPr>
        <w:spacing w:before="1"/>
        <w:ind w:right="833"/>
        <w:jc w:val="both"/>
        <w:rPr>
          <w:sz w:val="24"/>
          <w:szCs w:val="24"/>
        </w:rPr>
      </w:pPr>
      <w:r w:rsidRPr="008E1312">
        <w:rPr>
          <w:b/>
          <w:sz w:val="24"/>
          <w:szCs w:val="24"/>
        </w:rPr>
        <w:t xml:space="preserve">VISTE </w:t>
      </w:r>
      <w:r w:rsidRPr="008E1312">
        <w:rPr>
          <w:sz w:val="24"/>
          <w:szCs w:val="24"/>
        </w:rPr>
        <w:t xml:space="preserve">le Disposizioni ed Istruzioni per l’attuazione delle iniziative cofinanziate dai Fondi Strutturali Europei 2014/2020 – misura 10862-FSE-Inclusione sociale e lotta al disagio 2009 </w:t>
      </w:r>
      <w:proofErr w:type="spellStart"/>
      <w:r w:rsidRPr="008E1312">
        <w:rPr>
          <w:spacing w:val="-4"/>
          <w:sz w:val="24"/>
          <w:szCs w:val="24"/>
        </w:rPr>
        <w:t>prov</w:t>
      </w:r>
      <w:proofErr w:type="spellEnd"/>
      <w:r w:rsidRPr="008E1312">
        <w:rPr>
          <w:spacing w:val="-4"/>
          <w:sz w:val="24"/>
          <w:szCs w:val="24"/>
        </w:rPr>
        <w:t>.</w:t>
      </w:r>
      <w:r w:rsidRPr="008E1312">
        <w:rPr>
          <w:spacing w:val="51"/>
          <w:sz w:val="24"/>
          <w:szCs w:val="24"/>
        </w:rPr>
        <w:t xml:space="preserve"> </w:t>
      </w:r>
      <w:r w:rsidRPr="008E1312">
        <w:rPr>
          <w:sz w:val="24"/>
          <w:szCs w:val="24"/>
        </w:rPr>
        <w:t>AOODGAI/749 del 06/02/09;</w:t>
      </w:r>
    </w:p>
    <w:p w:rsidR="003554BC" w:rsidRPr="008E1312" w:rsidRDefault="003554BC" w:rsidP="003554BC">
      <w:pPr>
        <w:numPr>
          <w:ilvl w:val="1"/>
          <w:numId w:val="9"/>
        </w:numPr>
        <w:ind w:right="836"/>
        <w:jc w:val="both"/>
        <w:rPr>
          <w:sz w:val="24"/>
          <w:szCs w:val="24"/>
        </w:rPr>
      </w:pPr>
      <w:r w:rsidRPr="008E1312">
        <w:rPr>
          <w:b/>
          <w:sz w:val="24"/>
          <w:szCs w:val="24"/>
        </w:rPr>
        <w:t xml:space="preserve">VISTO </w:t>
      </w:r>
      <w:r w:rsidRPr="008E1312">
        <w:rPr>
          <w:sz w:val="24"/>
          <w:szCs w:val="24"/>
        </w:rPr>
        <w:t>il regolamento CE n. 1828/2006 della Commissione del 08/12/2006, relativo alle azioni informative e pubblicitarie sugli interventi PON, per l’attuazione dei progetti del piano integrato degli interventi autorizzati;</w:t>
      </w:r>
    </w:p>
    <w:p w:rsidR="003554BC" w:rsidRPr="008E1312" w:rsidRDefault="003554BC" w:rsidP="003554BC">
      <w:pPr>
        <w:spacing w:before="5"/>
        <w:rPr>
          <w:sz w:val="24"/>
          <w:szCs w:val="24"/>
        </w:rPr>
      </w:pPr>
    </w:p>
    <w:p w:rsidR="003554BC" w:rsidRPr="008E1312" w:rsidRDefault="003554BC" w:rsidP="003554BC">
      <w:pPr>
        <w:ind w:left="5025"/>
        <w:outlineLvl w:val="0"/>
        <w:rPr>
          <w:b/>
          <w:bCs/>
          <w:sz w:val="24"/>
          <w:szCs w:val="24"/>
        </w:rPr>
      </w:pPr>
      <w:r w:rsidRPr="008E1312">
        <w:rPr>
          <w:b/>
          <w:bCs/>
          <w:sz w:val="24"/>
          <w:szCs w:val="24"/>
        </w:rPr>
        <w:t>E M A N A</w:t>
      </w:r>
    </w:p>
    <w:p w:rsidR="003554BC" w:rsidRPr="008E1312" w:rsidRDefault="003554BC" w:rsidP="003554BC">
      <w:pPr>
        <w:ind w:left="752" w:right="838"/>
        <w:jc w:val="both"/>
        <w:rPr>
          <w:i/>
          <w:sz w:val="24"/>
          <w:szCs w:val="24"/>
        </w:rPr>
      </w:pPr>
      <w:r w:rsidRPr="008E1312">
        <w:rPr>
          <w:sz w:val="24"/>
          <w:szCs w:val="24"/>
        </w:rPr>
        <w:t xml:space="preserve">il presente avviso pubblico, per titoli comparativi, per la selezione e </w:t>
      </w:r>
      <w:r w:rsidR="008107D5" w:rsidRPr="008E1312">
        <w:rPr>
          <w:sz w:val="24"/>
          <w:szCs w:val="24"/>
        </w:rPr>
        <w:t xml:space="preserve">il Reclutamento di docenti </w:t>
      </w:r>
      <w:r w:rsidR="008107D5" w:rsidRPr="008E1312">
        <w:rPr>
          <w:b/>
          <w:sz w:val="24"/>
          <w:szCs w:val="24"/>
        </w:rPr>
        <w:t>ESPERTI</w:t>
      </w:r>
      <w:r w:rsidRPr="008E1312">
        <w:rPr>
          <w:b/>
          <w:sz w:val="24"/>
          <w:szCs w:val="24"/>
        </w:rPr>
        <w:t xml:space="preserve"> interni</w:t>
      </w:r>
      <w:r w:rsidRPr="008E1312">
        <w:rPr>
          <w:sz w:val="24"/>
          <w:szCs w:val="24"/>
        </w:rPr>
        <w:t xml:space="preserve"> a all’ Istituto per le attività inerenti le seguenti azioni di forma</w:t>
      </w:r>
      <w:r w:rsidR="008107D5" w:rsidRPr="008E1312">
        <w:rPr>
          <w:sz w:val="24"/>
          <w:szCs w:val="24"/>
        </w:rPr>
        <w:t>zione previste dal progetto PON</w:t>
      </w:r>
      <w:r w:rsidRPr="008E1312">
        <w:rPr>
          <w:sz w:val="24"/>
          <w:szCs w:val="24"/>
        </w:rPr>
        <w:t xml:space="preserve">FSE </w:t>
      </w:r>
      <w:r w:rsidRPr="008E1312">
        <w:rPr>
          <w:b/>
          <w:sz w:val="24"/>
          <w:szCs w:val="24"/>
        </w:rPr>
        <w:t>“</w:t>
      </w:r>
      <w:r w:rsidRPr="008E1312">
        <w:rPr>
          <w:rFonts w:eastAsiaTheme="minorHAnsi"/>
          <w:b/>
          <w:bCs/>
          <w:color w:val="333333"/>
          <w:sz w:val="24"/>
          <w:szCs w:val="24"/>
          <w:lang w:eastAsia="en-US" w:bidi="ar-SA"/>
        </w:rPr>
        <w:t>EDUCARE, ISTRUIRE, FORMARE AD UNA NUOVA CITTADINANZA ATTIVA</w:t>
      </w:r>
      <w:r w:rsidRPr="008E1312">
        <w:rPr>
          <w:i/>
          <w:sz w:val="24"/>
          <w:szCs w:val="24"/>
        </w:rPr>
        <w:t>”:</w:t>
      </w:r>
    </w:p>
    <w:tbl>
      <w:tblPr>
        <w:tblW w:w="871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670"/>
        <w:gridCol w:w="2496"/>
        <w:gridCol w:w="1155"/>
      </w:tblGrid>
      <w:tr w:rsidR="00D5016F" w:rsidRPr="008E1312" w:rsidTr="003554BC">
        <w:tc>
          <w:tcPr>
            <w:tcW w:w="2488" w:type="dxa"/>
            <w:shd w:val="clear" w:color="auto" w:fill="auto"/>
          </w:tcPr>
          <w:p w:rsidR="003554BC" w:rsidRPr="008E1312" w:rsidRDefault="003554BC" w:rsidP="003554BC">
            <w:pPr>
              <w:widowControl/>
              <w:autoSpaceDE/>
              <w:autoSpaceDN/>
              <w:rPr>
                <w:b/>
                <w:sz w:val="24"/>
                <w:szCs w:val="24"/>
              </w:rPr>
            </w:pPr>
            <w:r w:rsidRPr="008E1312">
              <w:rPr>
                <w:b/>
                <w:sz w:val="24"/>
                <w:szCs w:val="24"/>
              </w:rPr>
              <w:t>Tipologia modulo</w:t>
            </w:r>
          </w:p>
        </w:tc>
        <w:tc>
          <w:tcPr>
            <w:tcW w:w="2391" w:type="dxa"/>
            <w:shd w:val="clear" w:color="auto" w:fill="auto"/>
          </w:tcPr>
          <w:p w:rsidR="003554BC" w:rsidRPr="008E1312" w:rsidRDefault="003554BC" w:rsidP="003554BC">
            <w:pPr>
              <w:widowControl/>
              <w:autoSpaceDE/>
              <w:autoSpaceDN/>
              <w:rPr>
                <w:b/>
                <w:sz w:val="24"/>
                <w:szCs w:val="24"/>
              </w:rPr>
            </w:pPr>
            <w:r w:rsidRPr="008E1312">
              <w:rPr>
                <w:b/>
                <w:sz w:val="24"/>
                <w:szCs w:val="24"/>
              </w:rPr>
              <w:t>Titolo</w:t>
            </w:r>
          </w:p>
        </w:tc>
        <w:tc>
          <w:tcPr>
            <w:tcW w:w="2616" w:type="dxa"/>
            <w:shd w:val="clear" w:color="auto" w:fill="auto"/>
          </w:tcPr>
          <w:p w:rsidR="003554BC" w:rsidRPr="008E1312" w:rsidRDefault="003554BC" w:rsidP="003554BC">
            <w:pPr>
              <w:widowControl/>
              <w:autoSpaceDE/>
              <w:autoSpaceDN/>
              <w:rPr>
                <w:b/>
                <w:sz w:val="24"/>
                <w:szCs w:val="24"/>
              </w:rPr>
            </w:pPr>
            <w:r w:rsidRPr="008E1312">
              <w:rPr>
                <w:b/>
                <w:sz w:val="24"/>
                <w:szCs w:val="24"/>
              </w:rPr>
              <w:t xml:space="preserve">Caratteristiche destinatari </w:t>
            </w:r>
          </w:p>
        </w:tc>
        <w:tc>
          <w:tcPr>
            <w:tcW w:w="1223" w:type="dxa"/>
            <w:shd w:val="clear" w:color="auto" w:fill="auto"/>
          </w:tcPr>
          <w:p w:rsidR="003554BC" w:rsidRPr="008E1312" w:rsidRDefault="003554BC" w:rsidP="003554BC">
            <w:pPr>
              <w:widowControl/>
              <w:autoSpaceDE/>
              <w:autoSpaceDN/>
              <w:rPr>
                <w:b/>
                <w:sz w:val="24"/>
                <w:szCs w:val="24"/>
              </w:rPr>
            </w:pPr>
            <w:r w:rsidRPr="008E1312">
              <w:rPr>
                <w:b/>
                <w:sz w:val="24"/>
                <w:szCs w:val="24"/>
              </w:rPr>
              <w:t>ORE</w:t>
            </w:r>
          </w:p>
        </w:tc>
      </w:tr>
      <w:tr w:rsidR="00D5016F" w:rsidRPr="008E1312" w:rsidTr="003554BC">
        <w:tc>
          <w:tcPr>
            <w:tcW w:w="2488" w:type="dxa"/>
            <w:shd w:val="clear" w:color="auto" w:fill="auto"/>
          </w:tcPr>
          <w:p w:rsidR="003554BC" w:rsidRPr="008E1312" w:rsidRDefault="00D5016F" w:rsidP="00D5016F">
            <w:pPr>
              <w:widowControl/>
              <w:autoSpaceDE/>
              <w:autoSpaceDN/>
              <w:rPr>
                <w:sz w:val="24"/>
                <w:szCs w:val="24"/>
              </w:rPr>
            </w:pPr>
            <w:r w:rsidRPr="008E1312">
              <w:rPr>
                <w:sz w:val="24"/>
                <w:szCs w:val="24"/>
              </w:rPr>
              <w:t xml:space="preserve">MODULO 1. </w:t>
            </w:r>
            <w:r w:rsidR="003554BC" w:rsidRPr="008E1312">
              <w:rPr>
                <w:sz w:val="24"/>
                <w:szCs w:val="24"/>
              </w:rPr>
              <w:t>ITALIANO</w:t>
            </w:r>
          </w:p>
        </w:tc>
        <w:tc>
          <w:tcPr>
            <w:tcW w:w="2391" w:type="dxa"/>
            <w:shd w:val="clear" w:color="auto" w:fill="auto"/>
          </w:tcPr>
          <w:p w:rsidR="003554BC" w:rsidRPr="008E1312" w:rsidRDefault="003554BC" w:rsidP="003554BC">
            <w:pPr>
              <w:widowControl/>
              <w:autoSpaceDE/>
              <w:autoSpaceDN/>
              <w:rPr>
                <w:sz w:val="24"/>
                <w:szCs w:val="24"/>
              </w:rPr>
            </w:pPr>
            <w:r w:rsidRPr="008E1312">
              <w:rPr>
                <w:rFonts w:eastAsiaTheme="minorHAnsi"/>
                <w:sz w:val="24"/>
                <w:szCs w:val="24"/>
                <w:lang w:eastAsia="en-US" w:bidi="ar-SA"/>
              </w:rPr>
              <w:t>GIORNALISTI IN RETE</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Fossò </w:t>
            </w:r>
            <w:r w:rsidRPr="008E1312">
              <w:rPr>
                <w:b/>
                <w:sz w:val="24"/>
                <w:szCs w:val="24"/>
              </w:rPr>
              <w:t>Sec. Di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3554BC" w:rsidRPr="008E1312" w:rsidRDefault="00D5016F" w:rsidP="003554BC">
            <w:pPr>
              <w:widowControl/>
              <w:autoSpaceDE/>
              <w:autoSpaceDN/>
              <w:rPr>
                <w:sz w:val="24"/>
                <w:szCs w:val="24"/>
              </w:rPr>
            </w:pPr>
            <w:r w:rsidRPr="008E1312">
              <w:rPr>
                <w:sz w:val="24"/>
                <w:szCs w:val="24"/>
              </w:rPr>
              <w:t xml:space="preserve">MODULO 2. </w:t>
            </w:r>
            <w:r w:rsidR="003554BC" w:rsidRPr="008E1312">
              <w:rPr>
                <w:sz w:val="24"/>
                <w:szCs w:val="24"/>
              </w:rPr>
              <w:t>FRANCESE</w:t>
            </w:r>
          </w:p>
        </w:tc>
        <w:tc>
          <w:tcPr>
            <w:tcW w:w="2391" w:type="dxa"/>
            <w:shd w:val="clear" w:color="auto" w:fill="auto"/>
          </w:tcPr>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AUJOURD'HUI, SUR LE PLATEAU'</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Fossò che hanno </w:t>
            </w:r>
            <w:r w:rsidRPr="008E1312">
              <w:rPr>
                <w:b/>
                <w:sz w:val="24"/>
                <w:szCs w:val="24"/>
              </w:rPr>
              <w:t>Sec. Di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3554BC" w:rsidRPr="008E1312" w:rsidRDefault="00D5016F" w:rsidP="003554BC">
            <w:pPr>
              <w:widowControl/>
              <w:autoSpaceDE/>
              <w:autoSpaceDN/>
              <w:rPr>
                <w:sz w:val="24"/>
                <w:szCs w:val="24"/>
              </w:rPr>
            </w:pPr>
            <w:r w:rsidRPr="008E1312">
              <w:rPr>
                <w:sz w:val="24"/>
                <w:szCs w:val="24"/>
              </w:rPr>
              <w:t xml:space="preserve">MODULO 3. </w:t>
            </w:r>
            <w:r w:rsidR="003554BC" w:rsidRPr="008E1312">
              <w:rPr>
                <w:sz w:val="24"/>
                <w:szCs w:val="24"/>
              </w:rPr>
              <w:t xml:space="preserve">ITALIANO </w:t>
            </w:r>
          </w:p>
        </w:tc>
        <w:tc>
          <w:tcPr>
            <w:tcW w:w="2391" w:type="dxa"/>
            <w:shd w:val="clear" w:color="auto" w:fill="auto"/>
          </w:tcPr>
          <w:p w:rsidR="003554BC" w:rsidRPr="008E1312" w:rsidRDefault="003554BC" w:rsidP="003554BC">
            <w:pPr>
              <w:widowControl/>
              <w:autoSpaceDE/>
              <w:autoSpaceDN/>
              <w:rPr>
                <w:sz w:val="24"/>
                <w:szCs w:val="24"/>
              </w:rPr>
            </w:pPr>
            <w:r w:rsidRPr="008E1312">
              <w:rPr>
                <w:rFonts w:eastAsiaTheme="minorHAnsi"/>
                <w:sz w:val="24"/>
                <w:szCs w:val="24"/>
                <w:lang w:eastAsia="en-US" w:bidi="ar-SA"/>
              </w:rPr>
              <w:t>IL NOSTRO LIBRO</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w:t>
            </w:r>
            <w:r w:rsidRPr="008E1312">
              <w:rPr>
                <w:b/>
                <w:sz w:val="24"/>
                <w:szCs w:val="24"/>
              </w:rPr>
              <w:t xml:space="preserve">scuola primaria </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3554BC" w:rsidRPr="008E1312" w:rsidRDefault="00D5016F" w:rsidP="003554BC">
            <w:pPr>
              <w:widowControl/>
              <w:autoSpaceDE/>
              <w:autoSpaceDN/>
              <w:rPr>
                <w:sz w:val="24"/>
                <w:szCs w:val="24"/>
              </w:rPr>
            </w:pPr>
            <w:r w:rsidRPr="008E1312">
              <w:rPr>
                <w:sz w:val="24"/>
                <w:szCs w:val="24"/>
              </w:rPr>
              <w:t xml:space="preserve">MODULO 4. </w:t>
            </w:r>
            <w:r w:rsidR="003554BC" w:rsidRPr="008E1312">
              <w:rPr>
                <w:sz w:val="24"/>
                <w:szCs w:val="24"/>
              </w:rPr>
              <w:t>MATEMATICA</w:t>
            </w:r>
          </w:p>
        </w:tc>
        <w:tc>
          <w:tcPr>
            <w:tcW w:w="2391" w:type="dxa"/>
            <w:shd w:val="clear" w:color="auto" w:fill="auto"/>
          </w:tcPr>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MATEMATICAMENTE</w:t>
            </w:r>
          </w:p>
          <w:p w:rsidR="003554BC" w:rsidRPr="008E1312" w:rsidRDefault="003554BC" w:rsidP="003554BC">
            <w:pPr>
              <w:widowControl/>
              <w:autoSpaceDE/>
              <w:autoSpaceDN/>
              <w:rPr>
                <w:sz w:val="24"/>
                <w:szCs w:val="24"/>
              </w:rPr>
            </w:pPr>
            <w:r w:rsidRPr="008E1312">
              <w:rPr>
                <w:rFonts w:eastAsiaTheme="minorHAnsi"/>
                <w:sz w:val="24"/>
                <w:szCs w:val="24"/>
                <w:lang w:eastAsia="en-US" w:bidi="ar-SA"/>
              </w:rPr>
              <w:t>POSSIBILE</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Fossò </w:t>
            </w:r>
            <w:r w:rsidRPr="008E1312">
              <w:rPr>
                <w:b/>
                <w:sz w:val="24"/>
                <w:szCs w:val="24"/>
              </w:rPr>
              <w:t>Sec. Di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D5016F" w:rsidRPr="008E1312" w:rsidRDefault="00D5016F" w:rsidP="003554BC">
            <w:pPr>
              <w:widowControl/>
              <w:autoSpaceDE/>
              <w:autoSpaceDN/>
              <w:rPr>
                <w:sz w:val="24"/>
                <w:szCs w:val="24"/>
              </w:rPr>
            </w:pPr>
            <w:r w:rsidRPr="008E1312">
              <w:rPr>
                <w:sz w:val="24"/>
                <w:szCs w:val="24"/>
              </w:rPr>
              <w:t>MODULO5.</w:t>
            </w:r>
          </w:p>
          <w:p w:rsidR="003554BC" w:rsidRPr="008E1312" w:rsidRDefault="003554BC" w:rsidP="003554BC">
            <w:pPr>
              <w:widowControl/>
              <w:autoSpaceDE/>
              <w:autoSpaceDN/>
              <w:rPr>
                <w:sz w:val="24"/>
                <w:szCs w:val="24"/>
              </w:rPr>
            </w:pPr>
            <w:r w:rsidRPr="008E1312">
              <w:rPr>
                <w:sz w:val="24"/>
                <w:szCs w:val="24"/>
              </w:rPr>
              <w:t>ITALIANO L2</w:t>
            </w:r>
          </w:p>
        </w:tc>
        <w:tc>
          <w:tcPr>
            <w:tcW w:w="2391" w:type="dxa"/>
            <w:shd w:val="clear" w:color="auto" w:fill="auto"/>
          </w:tcPr>
          <w:p w:rsidR="003554BC" w:rsidRPr="008E1312" w:rsidRDefault="003554BC" w:rsidP="003554BC">
            <w:pPr>
              <w:widowControl/>
              <w:autoSpaceDE/>
              <w:autoSpaceDN/>
              <w:rPr>
                <w:sz w:val="24"/>
                <w:szCs w:val="24"/>
              </w:rPr>
            </w:pPr>
            <w:r w:rsidRPr="008E1312">
              <w:rPr>
                <w:rFonts w:eastAsiaTheme="minorHAnsi"/>
                <w:sz w:val="24"/>
                <w:szCs w:val="24"/>
                <w:lang w:eastAsia="en-US" w:bidi="ar-SA"/>
              </w:rPr>
              <w:t>A,B,C,...H...I. ITALIANO!</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Alunni stranieri di Vigonovo</w:t>
            </w:r>
          </w:p>
          <w:p w:rsidR="003554BC" w:rsidRPr="008E1312" w:rsidRDefault="003554BC" w:rsidP="003554BC">
            <w:pPr>
              <w:widowControl/>
              <w:autoSpaceDE/>
              <w:autoSpaceDN/>
              <w:rPr>
                <w:b/>
                <w:sz w:val="24"/>
                <w:szCs w:val="24"/>
              </w:rPr>
            </w:pPr>
            <w:r w:rsidRPr="008E1312">
              <w:rPr>
                <w:b/>
                <w:sz w:val="24"/>
                <w:szCs w:val="24"/>
              </w:rPr>
              <w:t>Scuola primaria</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D5016F" w:rsidRPr="008E1312" w:rsidRDefault="00D5016F" w:rsidP="003554BC">
            <w:pPr>
              <w:widowControl/>
              <w:autoSpaceDE/>
              <w:autoSpaceDN/>
              <w:rPr>
                <w:sz w:val="24"/>
                <w:szCs w:val="24"/>
              </w:rPr>
            </w:pPr>
            <w:r w:rsidRPr="008E1312">
              <w:rPr>
                <w:sz w:val="24"/>
                <w:szCs w:val="24"/>
              </w:rPr>
              <w:t>MODULO 6.</w:t>
            </w:r>
          </w:p>
          <w:p w:rsidR="003554BC" w:rsidRPr="008E1312" w:rsidRDefault="003554BC" w:rsidP="003554BC">
            <w:pPr>
              <w:widowControl/>
              <w:autoSpaceDE/>
              <w:autoSpaceDN/>
              <w:rPr>
                <w:sz w:val="24"/>
                <w:szCs w:val="24"/>
              </w:rPr>
            </w:pPr>
            <w:r w:rsidRPr="008E1312">
              <w:rPr>
                <w:sz w:val="24"/>
                <w:szCs w:val="24"/>
              </w:rPr>
              <w:t>INGLESE</w:t>
            </w:r>
          </w:p>
        </w:tc>
        <w:tc>
          <w:tcPr>
            <w:tcW w:w="2391" w:type="dxa"/>
            <w:shd w:val="clear" w:color="auto" w:fill="auto"/>
          </w:tcPr>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INTEGRATED SKILLS IN ENGLISH - B1</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w:t>
            </w:r>
            <w:proofErr w:type="gramStart"/>
            <w:r w:rsidRPr="008E1312">
              <w:rPr>
                <w:sz w:val="24"/>
                <w:szCs w:val="24"/>
              </w:rPr>
              <w:t xml:space="preserve">Fossò  </w:t>
            </w:r>
            <w:r w:rsidRPr="008E1312">
              <w:rPr>
                <w:b/>
                <w:sz w:val="24"/>
                <w:szCs w:val="24"/>
              </w:rPr>
              <w:t>Scuola</w:t>
            </w:r>
            <w:proofErr w:type="gramEnd"/>
            <w:r w:rsidRPr="008E1312">
              <w:rPr>
                <w:b/>
                <w:sz w:val="24"/>
                <w:szCs w:val="24"/>
              </w:rPr>
              <w:t xml:space="preserve"> </w:t>
            </w:r>
            <w:proofErr w:type="spellStart"/>
            <w:r w:rsidRPr="008E1312">
              <w:rPr>
                <w:b/>
                <w:sz w:val="24"/>
                <w:szCs w:val="24"/>
              </w:rPr>
              <w:t>Ses</w:t>
            </w:r>
            <w:proofErr w:type="spellEnd"/>
            <w:r w:rsidRPr="008E1312">
              <w:rPr>
                <w:b/>
                <w:sz w:val="24"/>
                <w:szCs w:val="24"/>
              </w:rPr>
              <w:t>.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3554BC" w:rsidRPr="008E1312" w:rsidRDefault="00D5016F" w:rsidP="003554BC">
            <w:pPr>
              <w:widowControl/>
              <w:autoSpaceDE/>
              <w:autoSpaceDN/>
              <w:rPr>
                <w:sz w:val="24"/>
                <w:szCs w:val="24"/>
              </w:rPr>
            </w:pPr>
            <w:r w:rsidRPr="008E1312">
              <w:rPr>
                <w:sz w:val="24"/>
                <w:szCs w:val="24"/>
              </w:rPr>
              <w:t xml:space="preserve">MODULO 7. </w:t>
            </w:r>
            <w:r w:rsidR="003554BC" w:rsidRPr="008E1312">
              <w:rPr>
                <w:sz w:val="24"/>
                <w:szCs w:val="24"/>
              </w:rPr>
              <w:t>INGLESE</w:t>
            </w:r>
          </w:p>
        </w:tc>
        <w:tc>
          <w:tcPr>
            <w:tcW w:w="2391" w:type="dxa"/>
            <w:shd w:val="clear" w:color="auto" w:fill="auto"/>
          </w:tcPr>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INTEGRATED SKILLS IN ENGLISH 2 - B1</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Vigonovo </w:t>
            </w:r>
            <w:r w:rsidRPr="008E1312">
              <w:rPr>
                <w:b/>
                <w:sz w:val="24"/>
                <w:szCs w:val="24"/>
              </w:rPr>
              <w:t xml:space="preserve">Scuola </w:t>
            </w:r>
            <w:proofErr w:type="spellStart"/>
            <w:r w:rsidRPr="008E1312">
              <w:rPr>
                <w:b/>
                <w:sz w:val="24"/>
                <w:szCs w:val="24"/>
              </w:rPr>
              <w:t>Ses</w:t>
            </w:r>
            <w:proofErr w:type="spellEnd"/>
            <w:r w:rsidRPr="008E1312">
              <w:rPr>
                <w:b/>
                <w:sz w:val="24"/>
                <w:szCs w:val="24"/>
              </w:rPr>
              <w:t>.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r w:rsidR="00D5016F" w:rsidRPr="008E1312" w:rsidTr="003554BC">
        <w:tc>
          <w:tcPr>
            <w:tcW w:w="2488" w:type="dxa"/>
            <w:shd w:val="clear" w:color="auto" w:fill="auto"/>
          </w:tcPr>
          <w:p w:rsidR="003554BC" w:rsidRPr="008E1312" w:rsidRDefault="00D5016F" w:rsidP="003554BC">
            <w:pPr>
              <w:widowControl/>
              <w:autoSpaceDE/>
              <w:autoSpaceDN/>
              <w:rPr>
                <w:sz w:val="24"/>
                <w:szCs w:val="24"/>
              </w:rPr>
            </w:pPr>
            <w:r w:rsidRPr="008E1312">
              <w:rPr>
                <w:sz w:val="24"/>
                <w:szCs w:val="24"/>
              </w:rPr>
              <w:t xml:space="preserve">MODULO 8. </w:t>
            </w:r>
            <w:r w:rsidR="003554BC" w:rsidRPr="008E1312">
              <w:rPr>
                <w:sz w:val="24"/>
                <w:szCs w:val="24"/>
              </w:rPr>
              <w:t>FRANCESE</w:t>
            </w:r>
          </w:p>
        </w:tc>
        <w:tc>
          <w:tcPr>
            <w:tcW w:w="2391" w:type="dxa"/>
            <w:shd w:val="clear" w:color="auto" w:fill="auto"/>
          </w:tcPr>
          <w:p w:rsidR="003554BC" w:rsidRPr="008E1312" w:rsidRDefault="003554BC" w:rsidP="003554BC">
            <w:pPr>
              <w:widowControl/>
              <w:adjustRightInd w:val="0"/>
              <w:rPr>
                <w:rFonts w:eastAsiaTheme="minorHAnsi"/>
                <w:sz w:val="24"/>
                <w:szCs w:val="24"/>
                <w:lang w:eastAsia="en-US" w:bidi="ar-SA"/>
              </w:rPr>
            </w:pPr>
            <w:r w:rsidRPr="008E1312">
              <w:rPr>
                <w:rFonts w:eastAsiaTheme="minorHAnsi"/>
                <w:sz w:val="24"/>
                <w:szCs w:val="24"/>
                <w:lang w:eastAsia="en-US" w:bidi="ar-SA"/>
              </w:rPr>
              <w:t>AUJOURD'HUI, SUR LE PLATEAU'2</w:t>
            </w:r>
          </w:p>
        </w:tc>
        <w:tc>
          <w:tcPr>
            <w:tcW w:w="2616" w:type="dxa"/>
            <w:shd w:val="clear" w:color="auto" w:fill="auto"/>
          </w:tcPr>
          <w:p w:rsidR="003554BC" w:rsidRPr="008E1312" w:rsidRDefault="003554BC" w:rsidP="003554BC">
            <w:pPr>
              <w:widowControl/>
              <w:autoSpaceDE/>
              <w:autoSpaceDN/>
              <w:rPr>
                <w:sz w:val="24"/>
                <w:szCs w:val="24"/>
              </w:rPr>
            </w:pPr>
            <w:r w:rsidRPr="008E1312">
              <w:rPr>
                <w:sz w:val="24"/>
                <w:szCs w:val="24"/>
              </w:rPr>
              <w:t xml:space="preserve">Alunni di Vigonovo </w:t>
            </w:r>
            <w:r w:rsidRPr="008E1312">
              <w:rPr>
                <w:b/>
                <w:sz w:val="24"/>
                <w:szCs w:val="24"/>
              </w:rPr>
              <w:t xml:space="preserve">Scuola </w:t>
            </w:r>
            <w:proofErr w:type="spellStart"/>
            <w:r w:rsidRPr="008E1312">
              <w:rPr>
                <w:b/>
                <w:sz w:val="24"/>
                <w:szCs w:val="24"/>
              </w:rPr>
              <w:t>Ses</w:t>
            </w:r>
            <w:proofErr w:type="spellEnd"/>
            <w:r w:rsidRPr="008E1312">
              <w:rPr>
                <w:b/>
                <w:sz w:val="24"/>
                <w:szCs w:val="24"/>
              </w:rPr>
              <w:t>. I grado</w:t>
            </w:r>
          </w:p>
        </w:tc>
        <w:tc>
          <w:tcPr>
            <w:tcW w:w="1223" w:type="dxa"/>
            <w:shd w:val="clear" w:color="auto" w:fill="auto"/>
          </w:tcPr>
          <w:p w:rsidR="003554BC" w:rsidRPr="008E1312" w:rsidRDefault="003554BC" w:rsidP="003554BC">
            <w:pPr>
              <w:widowControl/>
              <w:autoSpaceDE/>
              <w:autoSpaceDN/>
              <w:rPr>
                <w:sz w:val="24"/>
                <w:szCs w:val="24"/>
              </w:rPr>
            </w:pPr>
            <w:r w:rsidRPr="008E1312">
              <w:rPr>
                <w:sz w:val="24"/>
                <w:szCs w:val="24"/>
              </w:rPr>
              <w:t>30</w:t>
            </w:r>
          </w:p>
        </w:tc>
      </w:tr>
    </w:tbl>
    <w:p w:rsidR="003554BC" w:rsidRPr="008E1312" w:rsidRDefault="003554BC" w:rsidP="003554BC">
      <w:pPr>
        <w:spacing w:before="8"/>
        <w:rPr>
          <w:i/>
          <w:sz w:val="24"/>
          <w:szCs w:val="24"/>
        </w:rPr>
      </w:pPr>
    </w:p>
    <w:p w:rsidR="003554BC" w:rsidRPr="008E1312" w:rsidRDefault="003554BC" w:rsidP="003554BC">
      <w:pPr>
        <w:spacing w:line="480" w:lineRule="auto"/>
        <w:ind w:left="1636" w:right="1936"/>
        <w:jc w:val="center"/>
        <w:rPr>
          <w:b/>
          <w:sz w:val="24"/>
          <w:szCs w:val="24"/>
        </w:rPr>
      </w:pPr>
    </w:p>
    <w:p w:rsidR="00C77CAC" w:rsidRPr="008E1312" w:rsidRDefault="00C77CAC" w:rsidP="00EB5E54">
      <w:pPr>
        <w:pStyle w:val="Corpotesto"/>
        <w:spacing w:before="3"/>
        <w:ind w:left="0"/>
        <w:rPr>
          <w:b/>
        </w:rPr>
      </w:pPr>
    </w:p>
    <w:p w:rsidR="003554BC" w:rsidRPr="008E1312" w:rsidRDefault="003554BC" w:rsidP="00EB5E54">
      <w:pPr>
        <w:pStyle w:val="Titolo1"/>
        <w:ind w:left="3878"/>
      </w:pPr>
    </w:p>
    <w:p w:rsidR="003D731B" w:rsidRPr="008E1312" w:rsidRDefault="003D731B" w:rsidP="00EB5E54">
      <w:pPr>
        <w:pStyle w:val="Titolo1"/>
        <w:ind w:left="3878"/>
      </w:pPr>
    </w:p>
    <w:p w:rsidR="00C77CAC" w:rsidRPr="008E1312" w:rsidRDefault="00C77CAC" w:rsidP="00EB5E54">
      <w:pPr>
        <w:pStyle w:val="Corpotesto"/>
        <w:spacing w:before="6"/>
        <w:ind w:left="0"/>
        <w:rPr>
          <w:b/>
        </w:rPr>
      </w:pPr>
    </w:p>
    <w:p w:rsidR="00C77CAC" w:rsidRPr="008E1312" w:rsidRDefault="00CA0B4C" w:rsidP="00EB5E54">
      <w:pPr>
        <w:pStyle w:val="Corpotesto"/>
        <w:ind w:right="828"/>
      </w:pPr>
      <w:r w:rsidRPr="008E1312">
        <w:lastRenderedPageBreak/>
        <w:t xml:space="preserve">rivolto in </w:t>
      </w:r>
      <w:r w:rsidRPr="008E1312">
        <w:rPr>
          <w:u w:val="single"/>
        </w:rPr>
        <w:t>ordine di precedenza assoluta</w:t>
      </w:r>
      <w:r w:rsidRPr="008E1312">
        <w:rPr>
          <w:spacing w:val="-1"/>
          <w:u w:val="single"/>
        </w:rPr>
        <w:t xml:space="preserve"> </w:t>
      </w:r>
      <w:r w:rsidRPr="008E1312">
        <w:t>a:</w:t>
      </w:r>
    </w:p>
    <w:p w:rsidR="00C77CAC" w:rsidRPr="008E1312" w:rsidRDefault="00C77CAC" w:rsidP="00EB5E54">
      <w:pPr>
        <w:pStyle w:val="Corpotesto"/>
        <w:spacing w:before="9"/>
        <w:ind w:left="0"/>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36"/>
      </w:tblGrid>
      <w:tr w:rsidR="00C77CAC" w:rsidRPr="008E1312">
        <w:trPr>
          <w:trHeight w:val="551"/>
        </w:trPr>
        <w:tc>
          <w:tcPr>
            <w:tcW w:w="6064" w:type="dxa"/>
          </w:tcPr>
          <w:p w:rsidR="00C77CAC" w:rsidRPr="008E1312" w:rsidRDefault="00CA0B4C" w:rsidP="00EB5E54">
            <w:pPr>
              <w:pStyle w:val="TableParagraph"/>
              <w:tabs>
                <w:tab w:val="left" w:pos="1979"/>
                <w:tab w:val="left" w:pos="2891"/>
                <w:tab w:val="left" w:pos="3311"/>
                <w:tab w:val="left" w:pos="4304"/>
                <w:tab w:val="left" w:pos="5148"/>
                <w:tab w:val="left" w:pos="5764"/>
              </w:tabs>
              <w:spacing w:line="268" w:lineRule="exact"/>
              <w:ind w:left="468"/>
              <w:rPr>
                <w:sz w:val="24"/>
                <w:szCs w:val="24"/>
              </w:rPr>
            </w:pPr>
            <w:r w:rsidRPr="008E1312">
              <w:rPr>
                <w:sz w:val="24"/>
                <w:szCs w:val="24"/>
              </w:rPr>
              <w:t xml:space="preserve">1. </w:t>
            </w:r>
            <w:r w:rsidRPr="008E1312">
              <w:rPr>
                <w:spacing w:val="43"/>
                <w:sz w:val="24"/>
                <w:szCs w:val="24"/>
              </w:rPr>
              <w:t xml:space="preserve"> </w:t>
            </w:r>
            <w:r w:rsidRPr="008E1312">
              <w:rPr>
                <w:sz w:val="24"/>
                <w:szCs w:val="24"/>
              </w:rPr>
              <w:t>Personale</w:t>
            </w:r>
            <w:r w:rsidRPr="008E1312">
              <w:rPr>
                <w:sz w:val="24"/>
                <w:szCs w:val="24"/>
              </w:rPr>
              <w:tab/>
              <w:t>interno</w:t>
            </w:r>
            <w:r w:rsidRPr="008E1312">
              <w:rPr>
                <w:sz w:val="24"/>
                <w:szCs w:val="24"/>
              </w:rPr>
              <w:tab/>
              <w:t>in</w:t>
            </w:r>
            <w:r w:rsidRPr="008E1312">
              <w:rPr>
                <w:sz w:val="24"/>
                <w:szCs w:val="24"/>
              </w:rPr>
              <w:tab/>
              <w:t>servizio</w:t>
            </w:r>
            <w:r w:rsidRPr="008E1312">
              <w:rPr>
                <w:sz w:val="24"/>
                <w:szCs w:val="24"/>
              </w:rPr>
              <w:tab/>
              <w:t>presso</w:t>
            </w:r>
            <w:r w:rsidRPr="008E1312">
              <w:rPr>
                <w:sz w:val="24"/>
                <w:szCs w:val="24"/>
              </w:rPr>
              <w:tab/>
              <w:t>l’IC</w:t>
            </w:r>
            <w:r w:rsidRPr="008E1312">
              <w:rPr>
                <w:sz w:val="24"/>
                <w:szCs w:val="24"/>
              </w:rPr>
              <w:tab/>
              <w:t>di</w:t>
            </w:r>
          </w:p>
          <w:p w:rsidR="00C77CAC" w:rsidRPr="008E1312" w:rsidRDefault="0040648C" w:rsidP="00EB5E54">
            <w:pPr>
              <w:pStyle w:val="TableParagraph"/>
              <w:spacing w:line="264" w:lineRule="exact"/>
              <w:ind w:left="828"/>
              <w:rPr>
                <w:sz w:val="24"/>
                <w:szCs w:val="24"/>
              </w:rPr>
            </w:pPr>
            <w:r w:rsidRPr="008E1312">
              <w:rPr>
                <w:sz w:val="24"/>
                <w:szCs w:val="24"/>
              </w:rPr>
              <w:t>Fossò</w:t>
            </w:r>
            <w:r w:rsidR="00CA0B4C" w:rsidRPr="008E1312">
              <w:rPr>
                <w:sz w:val="24"/>
                <w:szCs w:val="24"/>
              </w:rPr>
              <w:t xml:space="preserve"> alla scadenza del presente Avviso;</w:t>
            </w:r>
          </w:p>
        </w:tc>
        <w:tc>
          <w:tcPr>
            <w:tcW w:w="3836" w:type="dxa"/>
          </w:tcPr>
          <w:p w:rsidR="00C77CAC" w:rsidRPr="008E1312" w:rsidRDefault="00CA0B4C" w:rsidP="00EB5E54">
            <w:pPr>
              <w:pStyle w:val="TableParagraph"/>
              <w:spacing w:line="268" w:lineRule="exact"/>
              <w:ind w:left="107"/>
              <w:rPr>
                <w:sz w:val="24"/>
                <w:szCs w:val="24"/>
              </w:rPr>
            </w:pPr>
            <w:r w:rsidRPr="008E1312">
              <w:rPr>
                <w:sz w:val="24"/>
                <w:szCs w:val="24"/>
              </w:rPr>
              <w:t>Destinatario di Lettera di incarico</w:t>
            </w:r>
          </w:p>
        </w:tc>
      </w:tr>
    </w:tbl>
    <w:p w:rsidR="00C77CAC" w:rsidRPr="008E1312" w:rsidRDefault="00C77CAC" w:rsidP="00EB5E54">
      <w:pPr>
        <w:pStyle w:val="Corpotesto"/>
        <w:spacing w:before="8"/>
        <w:ind w:left="0"/>
      </w:pPr>
    </w:p>
    <w:p w:rsidR="00C77CAC" w:rsidRPr="008E1312" w:rsidRDefault="00CA0B4C" w:rsidP="00EB5E54">
      <w:pPr>
        <w:pStyle w:val="Titolo1"/>
        <w:ind w:left="2005" w:right="2084"/>
        <w:jc w:val="center"/>
      </w:pPr>
      <w:r w:rsidRPr="008E1312">
        <w:t>ARTICOLO 1</w:t>
      </w:r>
    </w:p>
    <w:p w:rsidR="00C77CAC" w:rsidRPr="008E1312" w:rsidRDefault="00CA0B4C" w:rsidP="00EB5E54">
      <w:pPr>
        <w:pStyle w:val="Titolo2"/>
        <w:spacing w:line="240" w:lineRule="auto"/>
        <w:ind w:left="752" w:firstLine="0"/>
        <w:jc w:val="left"/>
      </w:pPr>
      <w:r w:rsidRPr="008E1312">
        <w:t>COMPETENZE RICHIESTE AGLI ESPERTI e DESCRIZIONE DEI MODULI FORMATIVI</w:t>
      </w:r>
    </w:p>
    <w:p w:rsidR="00193D96" w:rsidRPr="008E1312" w:rsidRDefault="00193D96" w:rsidP="008E1312">
      <w:pPr>
        <w:rPr>
          <w:sz w:val="24"/>
          <w:szCs w:val="24"/>
        </w:rPr>
      </w:pPr>
    </w:p>
    <w:p w:rsidR="00C77CAC" w:rsidRPr="008E1312" w:rsidRDefault="00CA0B4C" w:rsidP="00EB5E54">
      <w:pPr>
        <w:ind w:left="639"/>
        <w:rPr>
          <w:sz w:val="24"/>
          <w:szCs w:val="24"/>
        </w:rPr>
      </w:pPr>
      <w:r w:rsidRPr="008E1312">
        <w:rPr>
          <w:noProof/>
          <w:spacing w:val="-49"/>
          <w:sz w:val="24"/>
          <w:szCs w:val="24"/>
          <w:lang w:bidi="ar-SA"/>
        </w:rPr>
        <mc:AlternateContent>
          <mc:Choice Requires="wps">
            <w:drawing>
              <wp:inline distT="0" distB="0" distL="0" distR="0">
                <wp:extent cx="6210300" cy="2348179"/>
                <wp:effectExtent l="0" t="0" r="19050" b="1460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481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7C7E" w:rsidRPr="008E1312" w:rsidRDefault="003554BC">
                            <w:pPr>
                              <w:spacing w:line="342" w:lineRule="exact"/>
                              <w:ind w:left="103"/>
                              <w:rPr>
                                <w:b/>
                                <w:i/>
                                <w:sz w:val="24"/>
                                <w:szCs w:val="24"/>
                              </w:rPr>
                            </w:pPr>
                            <w:r w:rsidRPr="008E1312">
                              <w:rPr>
                                <w:b/>
                                <w:sz w:val="24"/>
                                <w:szCs w:val="24"/>
                              </w:rPr>
                              <w:t>Modulo 1</w:t>
                            </w:r>
                            <w:r w:rsidRPr="008E1312">
                              <w:rPr>
                                <w:b/>
                                <w:i/>
                                <w:sz w:val="24"/>
                                <w:szCs w:val="24"/>
                              </w:rPr>
                              <w:t>:</w:t>
                            </w:r>
                            <w:r w:rsidR="003C7C7E" w:rsidRPr="008E1312">
                              <w:rPr>
                                <w:b/>
                                <w:i/>
                                <w:sz w:val="24"/>
                                <w:szCs w:val="24"/>
                              </w:rPr>
                              <w:t xml:space="preserve"> GIORNALISTI IN RETE</w:t>
                            </w:r>
                          </w:p>
                          <w:p w:rsidR="003C7C7E" w:rsidRPr="008E1312" w:rsidRDefault="003554BC" w:rsidP="003C7C7E">
                            <w:pPr>
                              <w:widowControl/>
                              <w:adjustRightInd w:val="0"/>
                              <w:rPr>
                                <w:rFonts w:eastAsiaTheme="minorHAnsi"/>
                                <w:sz w:val="24"/>
                                <w:szCs w:val="24"/>
                                <w:lang w:eastAsia="en-US" w:bidi="ar-SA"/>
                              </w:rPr>
                            </w:pPr>
                            <w:r w:rsidRPr="008E1312">
                              <w:rPr>
                                <w:b/>
                                <w:i/>
                                <w:sz w:val="24"/>
                                <w:szCs w:val="24"/>
                              </w:rPr>
                              <w:t xml:space="preserve"> </w:t>
                            </w:r>
                            <w:r w:rsidR="003C7C7E" w:rsidRPr="008E1312">
                              <w:rPr>
                                <w:rFonts w:eastAsiaTheme="minorHAnsi"/>
                                <w:sz w:val="24"/>
                                <w:szCs w:val="24"/>
                                <w:lang w:eastAsia="en-US" w:bidi="ar-SA"/>
                              </w:rPr>
                              <w:t>Realizzare la redazione di un giornalino scolastico on line, dovrà essere organizzato un percorso di conoscenza e di formazione attraverso delle attività d'introduzione agli argomenti (lezioni frontali con l'utilizzo della LIM e pratiche) a cui segue l'acquisizione delle informazioni essenziali e necessarie per comprendere l'attività che si va ad affrontare (breve storia del giornale; come si arriva dalla notizia al quotidiano; come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leggere le notizie; i diversi tipi di giornale; i giornali on-line; l'impaginazione e gli spazi di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pubblicazione, le tecnologie informatiche e le strumentazioni da utilizzare per l'editing audio e video; ecc.</w:t>
                            </w:r>
                            <w:proofErr w:type="gramStart"/>
                            <w:r w:rsidRPr="008E1312">
                              <w:rPr>
                                <w:rFonts w:eastAsiaTheme="minorHAnsi"/>
                                <w:sz w:val="24"/>
                                <w:szCs w:val="24"/>
                                <w:lang w:eastAsia="en-US" w:bidi="ar-SA"/>
                              </w:rPr>
                              <w:t>).La</w:t>
                            </w:r>
                            <w:proofErr w:type="gramEnd"/>
                            <w:r w:rsidRPr="008E1312">
                              <w:rPr>
                                <w:rFonts w:eastAsiaTheme="minorHAnsi"/>
                                <w:sz w:val="24"/>
                                <w:szCs w:val="24"/>
                                <w:lang w:eastAsia="en-US" w:bidi="ar-SA"/>
                              </w:rPr>
                              <w:t xml:space="preserve"> fase successiva vede la creazione di una redazione </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Produzione concreta del giornale.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Produzione degli articoli.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Correzione degli scritti.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Creazione di un blog per diffondere il giornalino on line.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Preparazione dei formati grafici per l'inserimento di testi e di immagini e della concreta</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realizzazione del giornale cartaceo e del suo blog.</w:t>
                            </w:r>
                          </w:p>
                          <w:p w:rsidR="003554BC" w:rsidRPr="008E1312" w:rsidRDefault="003C7C7E" w:rsidP="003C7C7E">
                            <w:pPr>
                              <w:spacing w:line="342" w:lineRule="exact"/>
                              <w:ind w:left="103"/>
                              <w:rPr>
                                <w:b/>
                                <w:i/>
                                <w:sz w:val="24"/>
                                <w:szCs w:val="24"/>
                              </w:rPr>
                            </w:pPr>
                            <w:r w:rsidRPr="008E1312">
                              <w:rPr>
                                <w:rFonts w:eastAsiaTheme="minorHAnsi"/>
                                <w:sz w:val="24"/>
                                <w:szCs w:val="24"/>
                                <w:lang w:eastAsia="en-US" w:bidi="ar-SA"/>
                              </w:rPr>
                              <w:t>• Impaginazione al computer e assemblaggio.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89pt;height:1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" filled="f" strokeweight=".48pt">
                <v:textbox inset="0,0,0,0">
                  <w:txbxContent>
                    <w:p w:rsidR="003C7C7E" w:rsidRPr="008E1312" w:rsidRDefault="003554BC">
                      <w:pPr>
                        <w:spacing w:line="342" w:lineRule="exact"/>
                        <w:ind w:left="103"/>
                        <w:rPr>
                          <w:b/>
                          <w:i/>
                          <w:sz w:val="24"/>
                          <w:szCs w:val="24"/>
                        </w:rPr>
                      </w:pPr>
                      <w:r w:rsidRPr="008E1312">
                        <w:rPr>
                          <w:b/>
                          <w:sz w:val="24"/>
                          <w:szCs w:val="24"/>
                        </w:rPr>
                        <w:t>Modulo 1</w:t>
                      </w:r>
                      <w:r w:rsidRPr="008E1312">
                        <w:rPr>
                          <w:b/>
                          <w:i/>
                          <w:sz w:val="24"/>
                          <w:szCs w:val="24"/>
                        </w:rPr>
                        <w:t>:</w:t>
                      </w:r>
                      <w:r w:rsidR="003C7C7E" w:rsidRPr="008E1312">
                        <w:rPr>
                          <w:b/>
                          <w:i/>
                          <w:sz w:val="24"/>
                          <w:szCs w:val="24"/>
                        </w:rPr>
                        <w:t xml:space="preserve"> GIORNALISTI IN RETE</w:t>
                      </w:r>
                    </w:p>
                    <w:p w:rsidR="003C7C7E" w:rsidRPr="008E1312" w:rsidRDefault="003554BC" w:rsidP="003C7C7E">
                      <w:pPr>
                        <w:widowControl/>
                        <w:adjustRightInd w:val="0"/>
                        <w:rPr>
                          <w:rFonts w:eastAsiaTheme="minorHAnsi"/>
                          <w:sz w:val="24"/>
                          <w:szCs w:val="24"/>
                          <w:lang w:eastAsia="en-US" w:bidi="ar-SA"/>
                        </w:rPr>
                      </w:pPr>
                      <w:r w:rsidRPr="008E1312">
                        <w:rPr>
                          <w:b/>
                          <w:i/>
                          <w:sz w:val="24"/>
                          <w:szCs w:val="24"/>
                        </w:rPr>
                        <w:t xml:space="preserve"> </w:t>
                      </w:r>
                      <w:r w:rsidR="003C7C7E" w:rsidRPr="008E1312">
                        <w:rPr>
                          <w:rFonts w:eastAsiaTheme="minorHAnsi"/>
                          <w:sz w:val="24"/>
                          <w:szCs w:val="24"/>
                          <w:lang w:eastAsia="en-US" w:bidi="ar-SA"/>
                        </w:rPr>
                        <w:t>Realizzare la redazione di un giornalino scolastico on line,</w:t>
                      </w:r>
                      <w:r w:rsidR="003C7C7E" w:rsidRPr="008E1312">
                        <w:rPr>
                          <w:rFonts w:eastAsiaTheme="minorHAnsi"/>
                          <w:sz w:val="24"/>
                          <w:szCs w:val="24"/>
                          <w:lang w:eastAsia="en-US" w:bidi="ar-SA"/>
                        </w:rPr>
                        <w:t xml:space="preserve"> dovrà essere</w:t>
                      </w:r>
                      <w:r w:rsidR="003C7C7E" w:rsidRPr="008E1312">
                        <w:rPr>
                          <w:rFonts w:eastAsiaTheme="minorHAnsi"/>
                          <w:sz w:val="24"/>
                          <w:szCs w:val="24"/>
                          <w:lang w:eastAsia="en-US" w:bidi="ar-SA"/>
                        </w:rPr>
                        <w:t xml:space="preserve"> organizzato un percorso di conoscenza e di forma</w:t>
                      </w:r>
                      <w:r w:rsidR="003C7C7E" w:rsidRPr="008E1312">
                        <w:rPr>
                          <w:rFonts w:eastAsiaTheme="minorHAnsi"/>
                          <w:sz w:val="24"/>
                          <w:szCs w:val="24"/>
                          <w:lang w:eastAsia="en-US" w:bidi="ar-SA"/>
                        </w:rPr>
                        <w:t xml:space="preserve">zione attraverso delle attività </w:t>
                      </w:r>
                      <w:r w:rsidR="003C7C7E" w:rsidRPr="008E1312">
                        <w:rPr>
                          <w:rFonts w:eastAsiaTheme="minorHAnsi"/>
                          <w:sz w:val="24"/>
                          <w:szCs w:val="24"/>
                          <w:lang w:eastAsia="en-US" w:bidi="ar-SA"/>
                        </w:rPr>
                        <w:t>d'introduzione agli argomenti (lezioni frontali con l'utilizzo de</w:t>
                      </w:r>
                      <w:r w:rsidR="003C7C7E" w:rsidRPr="008E1312">
                        <w:rPr>
                          <w:rFonts w:eastAsiaTheme="minorHAnsi"/>
                          <w:sz w:val="24"/>
                          <w:szCs w:val="24"/>
                          <w:lang w:eastAsia="en-US" w:bidi="ar-SA"/>
                        </w:rPr>
                        <w:t xml:space="preserve">lla LIM e pratiche) a cui segue </w:t>
                      </w:r>
                      <w:r w:rsidR="003C7C7E" w:rsidRPr="008E1312">
                        <w:rPr>
                          <w:rFonts w:eastAsiaTheme="minorHAnsi"/>
                          <w:sz w:val="24"/>
                          <w:szCs w:val="24"/>
                          <w:lang w:eastAsia="en-US" w:bidi="ar-SA"/>
                        </w:rPr>
                        <w:t>l'acquisizione delle informazioni essenziali e necessarie pe</w:t>
                      </w:r>
                      <w:r w:rsidR="003C7C7E" w:rsidRPr="008E1312">
                        <w:rPr>
                          <w:rFonts w:eastAsiaTheme="minorHAnsi"/>
                          <w:sz w:val="24"/>
                          <w:szCs w:val="24"/>
                          <w:lang w:eastAsia="en-US" w:bidi="ar-SA"/>
                        </w:rPr>
                        <w:t xml:space="preserve">r comprendere l'attività che si </w:t>
                      </w:r>
                      <w:r w:rsidR="003C7C7E" w:rsidRPr="008E1312">
                        <w:rPr>
                          <w:rFonts w:eastAsiaTheme="minorHAnsi"/>
                          <w:sz w:val="24"/>
                          <w:szCs w:val="24"/>
                          <w:lang w:eastAsia="en-US" w:bidi="ar-SA"/>
                        </w:rPr>
                        <w:t>va ad affrontare (breve storia del giornale; come si arriva dalla notizia al quotidiano; come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leggere le notizie; i diversi tipi di giornale; i giornali on-line; l'impaginazione e gli spazi di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pubblicazione, le tecnologie informatiche e le strumentazi</w:t>
                      </w:r>
                      <w:r w:rsidRPr="008E1312">
                        <w:rPr>
                          <w:rFonts w:eastAsiaTheme="minorHAnsi"/>
                          <w:sz w:val="24"/>
                          <w:szCs w:val="24"/>
                          <w:lang w:eastAsia="en-US" w:bidi="ar-SA"/>
                        </w:rPr>
                        <w:t xml:space="preserve">oni da utilizzare per l'editing </w:t>
                      </w:r>
                      <w:r w:rsidRPr="008E1312">
                        <w:rPr>
                          <w:rFonts w:eastAsiaTheme="minorHAnsi"/>
                          <w:sz w:val="24"/>
                          <w:szCs w:val="24"/>
                          <w:lang w:eastAsia="en-US" w:bidi="ar-SA"/>
                        </w:rPr>
                        <w:t>audio e video; ecc.</w:t>
                      </w:r>
                      <w:proofErr w:type="gramStart"/>
                      <w:r w:rsidRPr="008E1312">
                        <w:rPr>
                          <w:rFonts w:eastAsiaTheme="minorHAnsi"/>
                          <w:sz w:val="24"/>
                          <w:szCs w:val="24"/>
                          <w:lang w:eastAsia="en-US" w:bidi="ar-SA"/>
                        </w:rPr>
                        <w:t>).</w:t>
                      </w:r>
                      <w:r w:rsidRPr="008E1312">
                        <w:rPr>
                          <w:rFonts w:eastAsiaTheme="minorHAnsi"/>
                          <w:sz w:val="24"/>
                          <w:szCs w:val="24"/>
                          <w:lang w:eastAsia="en-US" w:bidi="ar-SA"/>
                        </w:rPr>
                        <w:t>La</w:t>
                      </w:r>
                      <w:proofErr w:type="gramEnd"/>
                      <w:r w:rsidRPr="008E1312">
                        <w:rPr>
                          <w:rFonts w:eastAsiaTheme="minorHAnsi"/>
                          <w:sz w:val="24"/>
                          <w:szCs w:val="24"/>
                          <w:lang w:eastAsia="en-US" w:bidi="ar-SA"/>
                        </w:rPr>
                        <w:t xml:space="preserve"> fase successiva vede la creazione di una redazione </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Produzione concreta del giornale.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Produzione degli articoli.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Correzione degli scritti.</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Creazione di un blog per diffondere il giornalino on line.</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Preparazione dei formati grafici per l'inserimento di testi e di immagini e della concreta</w:t>
                      </w:r>
                    </w:p>
                    <w:p w:rsidR="003C7C7E" w:rsidRPr="008E1312"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realizzazione del giornale cartaceo e del suo blog.</w:t>
                      </w:r>
                    </w:p>
                    <w:p w:rsidR="003554BC" w:rsidRPr="008E1312" w:rsidRDefault="003C7C7E" w:rsidP="003C7C7E">
                      <w:pPr>
                        <w:spacing w:line="342" w:lineRule="exact"/>
                        <w:ind w:left="103"/>
                        <w:rPr>
                          <w:b/>
                          <w:i/>
                          <w:sz w:val="24"/>
                          <w:szCs w:val="24"/>
                        </w:rPr>
                      </w:pPr>
                      <w:r w:rsidRPr="008E1312">
                        <w:rPr>
                          <w:rFonts w:eastAsiaTheme="minorHAnsi"/>
                          <w:sz w:val="24"/>
                          <w:szCs w:val="24"/>
                          <w:lang w:eastAsia="en-US" w:bidi="ar-SA"/>
                        </w:rPr>
                        <w:t>• Impaginazione al computer e assemblaggio.</w:t>
                      </w:r>
                    </w:p>
                  </w:txbxContent>
                </v:textbox>
                <w10:anchorlock/>
              </v:shape>
            </w:pict>
          </mc:Fallback>
        </mc:AlternateContent>
      </w:r>
    </w:p>
    <w:p w:rsidR="00C77CAC" w:rsidRPr="008E1312" w:rsidRDefault="008E1312" w:rsidP="00EB5E54">
      <w:pPr>
        <w:pStyle w:val="Corpotesto"/>
        <w:spacing w:before="11"/>
        <w:ind w:left="142" w:right="740"/>
        <w:rPr>
          <w:b/>
          <w:i/>
        </w:rPr>
      </w:pPr>
      <w:r w:rsidRPr="008E1312">
        <w:rPr>
          <w:noProof/>
          <w:lang w:bidi="ar-SA"/>
        </w:rPr>
        <mc:AlternateContent>
          <mc:Choice Requires="wps">
            <w:drawing>
              <wp:anchor distT="0" distB="0" distL="0" distR="0" simplePos="0" relativeHeight="251659264" behindDoc="0" locked="0" layoutInCell="1" allowOverlap="1" wp14:anchorId="369BF1F2" wp14:editId="179D9F84">
                <wp:simplePos x="0" y="0"/>
                <wp:positionH relativeFrom="page">
                  <wp:posOffset>643255</wp:posOffset>
                </wp:positionH>
                <wp:positionV relativeFrom="paragraph">
                  <wp:posOffset>187960</wp:posOffset>
                </wp:positionV>
                <wp:extent cx="6210300" cy="1075055"/>
                <wp:effectExtent l="0" t="0" r="19050" b="1079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75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0358" w:rsidRPr="008E1312" w:rsidRDefault="00D5016F" w:rsidP="00610358">
                            <w:pPr>
                              <w:widowControl/>
                              <w:adjustRightInd w:val="0"/>
                              <w:rPr>
                                <w:rFonts w:eastAsiaTheme="minorHAnsi"/>
                                <w:sz w:val="24"/>
                                <w:szCs w:val="24"/>
                                <w:lang w:eastAsia="en-US" w:bidi="ar-SA"/>
                              </w:rPr>
                            </w:pPr>
                            <w:r w:rsidRPr="008E1312">
                              <w:rPr>
                                <w:b/>
                                <w:sz w:val="24"/>
                                <w:szCs w:val="24"/>
                              </w:rPr>
                              <w:t xml:space="preserve">Modulo 2 e modulo </w:t>
                            </w:r>
                            <w:proofErr w:type="gramStart"/>
                            <w:r w:rsidRPr="008E1312">
                              <w:rPr>
                                <w:b/>
                                <w:sz w:val="24"/>
                                <w:szCs w:val="24"/>
                              </w:rPr>
                              <w:t xml:space="preserve">8 </w:t>
                            </w:r>
                            <w:r w:rsidR="003554BC" w:rsidRPr="008E1312">
                              <w:rPr>
                                <w:b/>
                                <w:i/>
                                <w:sz w:val="24"/>
                                <w:szCs w:val="24"/>
                              </w:rPr>
                              <w:t>:</w:t>
                            </w:r>
                            <w:proofErr w:type="gramEnd"/>
                            <w:r w:rsidR="003554BC" w:rsidRPr="008E1312">
                              <w:rPr>
                                <w:b/>
                                <w:i/>
                                <w:sz w:val="24"/>
                                <w:szCs w:val="24"/>
                              </w:rPr>
                              <w:t xml:space="preserve"> </w:t>
                            </w:r>
                            <w:r w:rsidR="003C7C7E" w:rsidRPr="008E1312">
                              <w:rPr>
                                <w:rFonts w:eastAsiaTheme="minorHAnsi"/>
                                <w:b/>
                                <w:sz w:val="24"/>
                                <w:szCs w:val="24"/>
                                <w:lang w:eastAsia="en-US" w:bidi="ar-SA"/>
                              </w:rPr>
                              <w:t>AUJOURD'HUI, SUR LE PLATEAU'.</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 xml:space="preserve"> FINALITÀ DEL PROGETTO</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Rafforzamento degli apprendimenti della seconda lingua comunitaria nel quadro di un approccio comunicativo e di interazione.</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OBIETTIVI SPECIFICI</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Il corso si propone di valorizzare le competenze di base di a livello DELF A1 in lingua in</w:t>
                            </w:r>
                          </w:p>
                          <w:p w:rsidR="003554BC" w:rsidRPr="008E1312" w:rsidRDefault="00610358" w:rsidP="00D5016F">
                            <w:pPr>
                              <w:widowControl/>
                              <w:adjustRightInd w:val="0"/>
                              <w:rPr>
                                <w:rFonts w:eastAsiaTheme="minorHAnsi"/>
                                <w:sz w:val="24"/>
                                <w:szCs w:val="24"/>
                                <w:lang w:eastAsia="en-US" w:bidi="ar-SA"/>
                              </w:rPr>
                            </w:pPr>
                            <w:r w:rsidRPr="008E1312">
                              <w:rPr>
                                <w:rFonts w:eastAsiaTheme="minorHAnsi"/>
                                <w:sz w:val="24"/>
                                <w:szCs w:val="24"/>
                                <w:lang w:eastAsia="en-US" w:bidi="ar-SA"/>
                              </w:rPr>
                              <w:t>un'ottica comunicativa secondo quanto stabili</w:t>
                            </w:r>
                            <w:r w:rsidR="00D5016F" w:rsidRPr="008E1312">
                              <w:rPr>
                                <w:rFonts w:eastAsiaTheme="minorHAnsi"/>
                                <w:sz w:val="24"/>
                                <w:szCs w:val="24"/>
                                <w:lang w:eastAsia="en-US" w:bidi="ar-SA"/>
                              </w:rPr>
                              <w:t xml:space="preserve">to dal Quadro Comune Europeo di </w:t>
                            </w:r>
                            <w:r w:rsidRPr="008E1312">
                              <w:rPr>
                                <w:rFonts w:eastAsiaTheme="minorHAnsi"/>
                                <w:sz w:val="24"/>
                                <w:szCs w:val="24"/>
                                <w:lang w:eastAsia="en-US" w:bidi="ar-SA"/>
                              </w:rPr>
                              <w:t>Riferimento per le Lingue.</w:t>
                            </w:r>
                          </w:p>
                          <w:p w:rsidR="003C7C7E" w:rsidRDefault="003C7C7E" w:rsidP="00AF205F">
                            <w:pPr>
                              <w:spacing w:line="342" w:lineRule="exact"/>
                              <w:ind w:left="103"/>
                              <w:rPr>
                                <w:rFonts w:ascii="Calibri"/>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F1F2" id="Text Box 6" o:spid="_x0000_s1027" type="#_x0000_t202" style="position:absolute;left:0;text-align:left;margin-left:50.65pt;margin-top:14.8pt;width:489pt;height:8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" filled="f" strokeweight=".48pt">
                <v:textbox inset="0,0,0,0">
                  <w:txbxContent>
                    <w:p w:rsidR="00610358" w:rsidRPr="008E1312" w:rsidRDefault="00D5016F" w:rsidP="00610358">
                      <w:pPr>
                        <w:widowControl/>
                        <w:adjustRightInd w:val="0"/>
                        <w:rPr>
                          <w:rFonts w:eastAsiaTheme="minorHAnsi"/>
                          <w:sz w:val="24"/>
                          <w:szCs w:val="24"/>
                          <w:lang w:eastAsia="en-US" w:bidi="ar-SA"/>
                        </w:rPr>
                      </w:pPr>
                      <w:r w:rsidRPr="008E1312">
                        <w:rPr>
                          <w:b/>
                          <w:sz w:val="24"/>
                          <w:szCs w:val="24"/>
                        </w:rPr>
                        <w:t xml:space="preserve">Modulo 2 e modulo </w:t>
                      </w:r>
                      <w:proofErr w:type="gramStart"/>
                      <w:r w:rsidRPr="008E1312">
                        <w:rPr>
                          <w:b/>
                          <w:sz w:val="24"/>
                          <w:szCs w:val="24"/>
                        </w:rPr>
                        <w:t xml:space="preserve">8 </w:t>
                      </w:r>
                      <w:r w:rsidR="003554BC" w:rsidRPr="008E1312">
                        <w:rPr>
                          <w:b/>
                          <w:i/>
                          <w:sz w:val="24"/>
                          <w:szCs w:val="24"/>
                        </w:rPr>
                        <w:t>:</w:t>
                      </w:r>
                      <w:proofErr w:type="gramEnd"/>
                      <w:r w:rsidR="003554BC" w:rsidRPr="008E1312">
                        <w:rPr>
                          <w:b/>
                          <w:i/>
                          <w:sz w:val="24"/>
                          <w:szCs w:val="24"/>
                        </w:rPr>
                        <w:t xml:space="preserve"> </w:t>
                      </w:r>
                      <w:r w:rsidR="003C7C7E" w:rsidRPr="008E1312">
                        <w:rPr>
                          <w:rFonts w:eastAsiaTheme="minorHAnsi"/>
                          <w:b/>
                          <w:sz w:val="24"/>
                          <w:szCs w:val="24"/>
                          <w:lang w:eastAsia="en-US" w:bidi="ar-SA"/>
                        </w:rPr>
                        <w:t>AUJOURD'HUI, SUR LE PLATEAU'</w:t>
                      </w:r>
                      <w:r w:rsidR="003C7C7E" w:rsidRPr="008E1312">
                        <w:rPr>
                          <w:rFonts w:eastAsiaTheme="minorHAnsi"/>
                          <w:b/>
                          <w:sz w:val="24"/>
                          <w:szCs w:val="24"/>
                          <w:lang w:eastAsia="en-US" w:bidi="ar-SA"/>
                        </w:rPr>
                        <w:t>.</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 xml:space="preserve"> </w:t>
                      </w:r>
                      <w:r w:rsidRPr="008E1312">
                        <w:rPr>
                          <w:rFonts w:eastAsiaTheme="minorHAnsi"/>
                          <w:sz w:val="24"/>
                          <w:szCs w:val="24"/>
                          <w:lang w:eastAsia="en-US" w:bidi="ar-SA"/>
                        </w:rPr>
                        <w:t>FINALITÀ DEL PROGETTO</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Rafforzamento degli apprendimenti della seconda ling</w:t>
                      </w:r>
                      <w:r w:rsidRPr="008E1312">
                        <w:rPr>
                          <w:rFonts w:eastAsiaTheme="minorHAnsi"/>
                          <w:sz w:val="24"/>
                          <w:szCs w:val="24"/>
                          <w:lang w:eastAsia="en-US" w:bidi="ar-SA"/>
                        </w:rPr>
                        <w:t xml:space="preserve">ua comunitaria nel quadro di un </w:t>
                      </w:r>
                      <w:r w:rsidRPr="008E1312">
                        <w:rPr>
                          <w:rFonts w:eastAsiaTheme="minorHAnsi"/>
                          <w:sz w:val="24"/>
                          <w:szCs w:val="24"/>
                          <w:lang w:eastAsia="en-US" w:bidi="ar-SA"/>
                        </w:rPr>
                        <w:t>approccio comunicativo e di interazione.</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OBIETTIVI SPECIFICI</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Il corso si propone di valorizzare le competenze di base di a livello DELF A1 in lingua in</w:t>
                      </w:r>
                    </w:p>
                    <w:p w:rsidR="003554BC" w:rsidRPr="008E1312" w:rsidRDefault="00610358" w:rsidP="00D5016F">
                      <w:pPr>
                        <w:widowControl/>
                        <w:adjustRightInd w:val="0"/>
                        <w:rPr>
                          <w:rFonts w:eastAsiaTheme="minorHAnsi"/>
                          <w:sz w:val="24"/>
                          <w:szCs w:val="24"/>
                          <w:lang w:eastAsia="en-US" w:bidi="ar-SA"/>
                        </w:rPr>
                      </w:pPr>
                      <w:r w:rsidRPr="008E1312">
                        <w:rPr>
                          <w:rFonts w:eastAsiaTheme="minorHAnsi"/>
                          <w:sz w:val="24"/>
                          <w:szCs w:val="24"/>
                          <w:lang w:eastAsia="en-US" w:bidi="ar-SA"/>
                        </w:rPr>
                        <w:t>un'ottica comunicativa secondo quanto stabili</w:t>
                      </w:r>
                      <w:r w:rsidR="00D5016F" w:rsidRPr="008E1312">
                        <w:rPr>
                          <w:rFonts w:eastAsiaTheme="minorHAnsi"/>
                          <w:sz w:val="24"/>
                          <w:szCs w:val="24"/>
                          <w:lang w:eastAsia="en-US" w:bidi="ar-SA"/>
                        </w:rPr>
                        <w:t xml:space="preserve">to dal Quadro Comune Europeo di </w:t>
                      </w:r>
                      <w:r w:rsidRPr="008E1312">
                        <w:rPr>
                          <w:rFonts w:eastAsiaTheme="minorHAnsi"/>
                          <w:sz w:val="24"/>
                          <w:szCs w:val="24"/>
                          <w:lang w:eastAsia="en-US" w:bidi="ar-SA"/>
                        </w:rPr>
                        <w:t>Riferimento per le Lingue.</w:t>
                      </w:r>
                    </w:p>
                    <w:p w:rsidR="003C7C7E" w:rsidRDefault="003C7C7E" w:rsidP="00AF205F">
                      <w:pPr>
                        <w:spacing w:line="342" w:lineRule="exact"/>
                        <w:ind w:left="103"/>
                        <w:rPr>
                          <w:rFonts w:ascii="Calibri"/>
                          <w:b/>
                          <w:i/>
                          <w:sz w:val="28"/>
                        </w:rPr>
                      </w:pPr>
                    </w:p>
                  </w:txbxContent>
                </v:textbox>
                <w10:wrap type="topAndBottom" anchorx="page"/>
              </v:shape>
            </w:pict>
          </mc:Fallback>
        </mc:AlternateContent>
      </w:r>
    </w:p>
    <w:p w:rsidR="00AF205F" w:rsidRPr="008E1312" w:rsidRDefault="00AF205F" w:rsidP="00EB5E54">
      <w:pPr>
        <w:pStyle w:val="Corpotesto"/>
        <w:spacing w:before="6"/>
        <w:ind w:left="0"/>
        <w:rPr>
          <w:b/>
        </w:rPr>
      </w:pPr>
    </w:p>
    <w:p w:rsidR="00AF205F" w:rsidRPr="008E1312" w:rsidRDefault="00AF205F" w:rsidP="00EB5E54">
      <w:pPr>
        <w:widowControl/>
        <w:adjustRightInd w:val="0"/>
        <w:rPr>
          <w:rFonts w:eastAsiaTheme="minorHAnsi"/>
          <w:sz w:val="24"/>
          <w:szCs w:val="24"/>
          <w:lang w:eastAsia="en-US" w:bidi="ar-SA"/>
        </w:rPr>
      </w:pPr>
    </w:p>
    <w:tbl>
      <w:tblPr>
        <w:tblStyle w:val="Grigliatabella"/>
        <w:tblW w:w="0" w:type="auto"/>
        <w:tblInd w:w="562" w:type="dxa"/>
        <w:tblLook w:val="04A0" w:firstRow="1" w:lastRow="0" w:firstColumn="1" w:lastColumn="0" w:noHBand="0" w:noVBand="1"/>
      </w:tblPr>
      <w:tblGrid>
        <w:gridCol w:w="9923"/>
      </w:tblGrid>
      <w:tr w:rsidR="008107D5" w:rsidRPr="008E1312" w:rsidTr="008107D5">
        <w:tc>
          <w:tcPr>
            <w:tcW w:w="9923" w:type="dxa"/>
          </w:tcPr>
          <w:p w:rsidR="00610358" w:rsidRPr="008E1312" w:rsidRDefault="008107D5" w:rsidP="00610358">
            <w:pPr>
              <w:widowControl/>
              <w:adjustRightInd w:val="0"/>
              <w:rPr>
                <w:sz w:val="24"/>
                <w:szCs w:val="24"/>
              </w:rPr>
            </w:pPr>
            <w:r w:rsidRPr="008E1312">
              <w:rPr>
                <w:b/>
                <w:sz w:val="24"/>
                <w:szCs w:val="24"/>
              </w:rPr>
              <w:t xml:space="preserve">Modulo </w:t>
            </w:r>
            <w:proofErr w:type="gramStart"/>
            <w:r w:rsidRPr="008E1312">
              <w:rPr>
                <w:b/>
                <w:sz w:val="24"/>
                <w:szCs w:val="24"/>
              </w:rPr>
              <w:t>3</w:t>
            </w:r>
            <w:r w:rsidRPr="008E1312">
              <w:rPr>
                <w:sz w:val="24"/>
                <w:szCs w:val="24"/>
              </w:rPr>
              <w:t xml:space="preserve"> :</w:t>
            </w:r>
            <w:proofErr w:type="gramEnd"/>
            <w:r w:rsidR="00610358" w:rsidRPr="008E1312">
              <w:rPr>
                <w:sz w:val="24"/>
                <w:szCs w:val="24"/>
              </w:rPr>
              <w:t xml:space="preserve"> IL NOSTRO LIBRO!</w:t>
            </w:r>
          </w:p>
          <w:p w:rsidR="00610358" w:rsidRPr="00610358"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Il progetto nasce dalla necessità di migliorare l’area linguistica del nostro territorio a</w:t>
            </w:r>
            <w:r w:rsidRPr="00610358">
              <w:rPr>
                <w:rFonts w:eastAsiaTheme="minorHAnsi"/>
                <w:sz w:val="24"/>
                <w:szCs w:val="24"/>
                <w:lang w:eastAsia="en-US" w:bidi="ar-SA"/>
              </w:rPr>
              <w:t>ttraverso la creazione di testi che diventeranno e-book emancipandosi dalla nozione di</w:t>
            </w:r>
            <w:r w:rsidRPr="008E1312">
              <w:rPr>
                <w:rFonts w:eastAsiaTheme="minorHAnsi"/>
                <w:sz w:val="24"/>
                <w:szCs w:val="24"/>
                <w:lang w:eastAsia="en-US" w:bidi="ar-SA"/>
              </w:rPr>
              <w:t xml:space="preserve"> </w:t>
            </w:r>
            <w:r w:rsidRPr="00610358">
              <w:rPr>
                <w:rFonts w:eastAsiaTheme="minorHAnsi"/>
                <w:sz w:val="24"/>
                <w:szCs w:val="24"/>
                <w:lang w:eastAsia="en-US" w:bidi="ar-SA"/>
              </w:rPr>
              <w:t>“libro” all’inedito contesto digitale. Lo scopo è di creare dei prodotti innovativi che</w:t>
            </w:r>
            <w:r w:rsidRPr="008E1312">
              <w:rPr>
                <w:rFonts w:eastAsiaTheme="minorHAnsi"/>
                <w:sz w:val="24"/>
                <w:szCs w:val="24"/>
                <w:lang w:eastAsia="en-US" w:bidi="ar-SA"/>
              </w:rPr>
              <w:t xml:space="preserve"> </w:t>
            </w:r>
            <w:r w:rsidRPr="00610358">
              <w:rPr>
                <w:rFonts w:eastAsiaTheme="minorHAnsi"/>
                <w:sz w:val="24"/>
                <w:szCs w:val="24"/>
                <w:lang w:eastAsia="en-US" w:bidi="ar-SA"/>
              </w:rPr>
              <w:t>possano valorizzare le esperienze e stimolare la curiosità nella lettura di testi di vario</w:t>
            </w:r>
            <w:r w:rsidRPr="008E1312">
              <w:rPr>
                <w:rFonts w:eastAsiaTheme="minorHAnsi"/>
                <w:sz w:val="24"/>
                <w:szCs w:val="24"/>
                <w:lang w:eastAsia="en-US" w:bidi="ar-SA"/>
              </w:rPr>
              <w:t xml:space="preserve"> </w:t>
            </w:r>
            <w:r w:rsidRPr="00610358">
              <w:rPr>
                <w:rFonts w:eastAsiaTheme="minorHAnsi"/>
                <w:sz w:val="24"/>
                <w:szCs w:val="24"/>
                <w:lang w:eastAsia="en-US" w:bidi="ar-SA"/>
              </w:rPr>
              <w:t>genere si intende avviare un percorso che renda lo studente protagonista del proprio</w:t>
            </w:r>
          </w:p>
          <w:p w:rsidR="00610358" w:rsidRPr="008E1312"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apprendimento. Appassionare alla lettura è in questi ultimi anni una delle sfide più difficile</w:t>
            </w:r>
            <w:r w:rsidRPr="008E1312">
              <w:rPr>
                <w:rFonts w:eastAsiaTheme="minorHAnsi"/>
                <w:sz w:val="24"/>
                <w:szCs w:val="24"/>
                <w:lang w:eastAsia="en-US" w:bidi="ar-SA"/>
              </w:rPr>
              <w:t xml:space="preserve"> </w:t>
            </w:r>
            <w:r w:rsidRPr="00610358">
              <w:rPr>
                <w:rFonts w:eastAsiaTheme="minorHAnsi"/>
                <w:sz w:val="24"/>
                <w:szCs w:val="24"/>
                <w:lang w:eastAsia="en-US" w:bidi="ar-SA"/>
              </w:rPr>
              <w:t xml:space="preserve">da affrontare e soprattutto vincere. In un mondo dove internet, </w:t>
            </w:r>
            <w:proofErr w:type="spellStart"/>
            <w:r w:rsidRPr="00610358">
              <w:rPr>
                <w:rFonts w:eastAsiaTheme="minorHAnsi"/>
                <w:sz w:val="24"/>
                <w:szCs w:val="24"/>
                <w:lang w:eastAsia="en-US" w:bidi="ar-SA"/>
              </w:rPr>
              <w:t>facebook</w:t>
            </w:r>
            <w:proofErr w:type="spellEnd"/>
            <w:r w:rsidRPr="00610358">
              <w:rPr>
                <w:rFonts w:eastAsiaTheme="minorHAnsi"/>
                <w:sz w:val="24"/>
                <w:szCs w:val="24"/>
                <w:lang w:eastAsia="en-US" w:bidi="ar-SA"/>
              </w:rPr>
              <w:t xml:space="preserve"> e telefonini di</w:t>
            </w:r>
            <w:r w:rsidRPr="008E1312">
              <w:rPr>
                <w:rFonts w:eastAsiaTheme="minorHAnsi"/>
                <w:sz w:val="24"/>
                <w:szCs w:val="24"/>
                <w:lang w:eastAsia="en-US" w:bidi="ar-SA"/>
              </w:rPr>
              <w:t xml:space="preserve"> </w:t>
            </w:r>
            <w:r w:rsidRPr="00610358">
              <w:rPr>
                <w:rFonts w:eastAsiaTheme="minorHAnsi"/>
                <w:sz w:val="24"/>
                <w:szCs w:val="24"/>
                <w:lang w:eastAsia="en-US" w:bidi="ar-SA"/>
              </w:rPr>
              <w:t>tutte le dimensioni e dagli innumerevoli usi la fanno da padroni, il libro sembra essere</w:t>
            </w:r>
            <w:r w:rsidRPr="008E1312">
              <w:rPr>
                <w:rFonts w:eastAsiaTheme="minorHAnsi"/>
                <w:sz w:val="24"/>
                <w:szCs w:val="24"/>
                <w:lang w:eastAsia="en-US" w:bidi="ar-SA"/>
              </w:rPr>
              <w:t xml:space="preserve"> </w:t>
            </w:r>
            <w:r w:rsidRPr="00610358">
              <w:rPr>
                <w:rFonts w:eastAsiaTheme="minorHAnsi"/>
                <w:sz w:val="24"/>
                <w:szCs w:val="24"/>
                <w:lang w:eastAsia="en-US" w:bidi="ar-SA"/>
              </w:rPr>
              <w:t>destinato a scomparire alla stregua dei dinosauri. Questo progetto ha, invece, l’idea che il</w:t>
            </w:r>
            <w:r w:rsidRPr="008E1312">
              <w:rPr>
                <w:rFonts w:eastAsiaTheme="minorHAnsi"/>
                <w:sz w:val="24"/>
                <w:szCs w:val="24"/>
                <w:lang w:eastAsia="en-US" w:bidi="ar-SA"/>
              </w:rPr>
              <w:t xml:space="preserve"> </w:t>
            </w:r>
            <w:r w:rsidRPr="00610358">
              <w:rPr>
                <w:rFonts w:eastAsiaTheme="minorHAnsi"/>
                <w:sz w:val="24"/>
                <w:szCs w:val="24"/>
                <w:lang w:eastAsia="en-US" w:bidi="ar-SA"/>
              </w:rPr>
              <w:t>libro possa salvare il mondo e salvarsi con il mondo su un’arca dove i libri diventano</w:t>
            </w:r>
            <w:r w:rsidRPr="008E1312">
              <w:rPr>
                <w:rFonts w:eastAsiaTheme="minorHAnsi"/>
                <w:sz w:val="24"/>
                <w:szCs w:val="24"/>
                <w:lang w:eastAsia="en-US" w:bidi="ar-SA"/>
              </w:rPr>
              <w:t xml:space="preserve"> quegli essere viventi che Noè riuscì a salvare sulla sua arca. Creazione di un </w:t>
            </w:r>
            <w:proofErr w:type="spellStart"/>
            <w:r w:rsidRPr="008E1312">
              <w:rPr>
                <w:rFonts w:eastAsiaTheme="minorHAnsi"/>
                <w:sz w:val="24"/>
                <w:szCs w:val="24"/>
                <w:lang w:eastAsia="en-US" w:bidi="ar-SA"/>
              </w:rPr>
              <w:t>ebook</w:t>
            </w:r>
            <w:proofErr w:type="spellEnd"/>
            <w:r w:rsidRPr="008E1312">
              <w:rPr>
                <w:rFonts w:eastAsiaTheme="minorHAnsi"/>
                <w:sz w:val="24"/>
                <w:szCs w:val="24"/>
                <w:lang w:eastAsia="en-US" w:bidi="ar-SA"/>
              </w:rPr>
              <w:t xml:space="preserve"> che contenga sia testi prodotti dagli studenti che lavorano in gruppo valorizzando l’esperienza degli alunni e dando loro la possibilità di raccontarsi, confrontarsi, conoscere il territorio, sia contenuti disciplinari studiati e rielaborati grazie a strumenti ludici tecnologicamente stimolanti che rendano gli alunni soggetti attivi nella</w:t>
            </w:r>
          </w:p>
          <w:p w:rsidR="008107D5"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“costruzione” della propria conoscenza.</w:t>
            </w:r>
          </w:p>
        </w:tc>
      </w:tr>
    </w:tbl>
    <w:p w:rsidR="008107D5" w:rsidRPr="008E1312" w:rsidRDefault="008107D5" w:rsidP="00EB5E54">
      <w:pPr>
        <w:pStyle w:val="Titolo1"/>
        <w:spacing w:after="59"/>
      </w:pPr>
    </w:p>
    <w:tbl>
      <w:tblPr>
        <w:tblStyle w:val="Grigliatabella"/>
        <w:tblW w:w="0" w:type="auto"/>
        <w:tblInd w:w="562" w:type="dxa"/>
        <w:tblLook w:val="04A0" w:firstRow="1" w:lastRow="0" w:firstColumn="1" w:lastColumn="0" w:noHBand="0" w:noVBand="1"/>
      </w:tblPr>
      <w:tblGrid>
        <w:gridCol w:w="9923"/>
      </w:tblGrid>
      <w:tr w:rsidR="008107D5" w:rsidRPr="008E1312" w:rsidTr="00605F1C">
        <w:tc>
          <w:tcPr>
            <w:tcW w:w="9923" w:type="dxa"/>
          </w:tcPr>
          <w:p w:rsidR="00610358" w:rsidRPr="008E1312" w:rsidRDefault="008107D5" w:rsidP="00610358">
            <w:pPr>
              <w:widowControl/>
              <w:adjustRightInd w:val="0"/>
              <w:rPr>
                <w:rFonts w:eastAsiaTheme="minorHAnsi"/>
                <w:b/>
                <w:sz w:val="24"/>
                <w:szCs w:val="24"/>
                <w:lang w:eastAsia="en-US" w:bidi="ar-SA"/>
              </w:rPr>
            </w:pPr>
            <w:r w:rsidRPr="008E1312">
              <w:rPr>
                <w:b/>
                <w:sz w:val="24"/>
                <w:szCs w:val="24"/>
              </w:rPr>
              <w:t xml:space="preserve">Modulo </w:t>
            </w:r>
            <w:proofErr w:type="gramStart"/>
            <w:r w:rsidRPr="008E1312">
              <w:rPr>
                <w:b/>
                <w:sz w:val="24"/>
                <w:szCs w:val="24"/>
              </w:rPr>
              <w:t>4 :</w:t>
            </w:r>
            <w:proofErr w:type="gramEnd"/>
            <w:r w:rsidR="00610358" w:rsidRPr="008E1312">
              <w:rPr>
                <w:rFonts w:eastAsiaTheme="minorHAnsi"/>
                <w:b/>
                <w:sz w:val="24"/>
                <w:szCs w:val="24"/>
                <w:lang w:eastAsia="en-US" w:bidi="ar-SA"/>
              </w:rPr>
              <w:t xml:space="preserve"> MATEMATICAMENTE POSSIBILE. </w:t>
            </w:r>
          </w:p>
          <w:p w:rsidR="00610358"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GIOCO DELL’OCA</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1. Dare ai ragazzi l’opportunità di costruire un gioco, lasciandoli liberi di superare le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difficoltà che incontrano: pensare all’obiettivo e al percorso del gioco, ideare il tabellone 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disegnarlo, porre un inizio ed una fine, costruire percorsi con risposte a quesiti di</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aritmetica e geometria.</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2. Mettersi nei panni dei giocatori e prevedere/prevenire gli intoppi che possono crearsi.</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3. Imparare strategie di pensiero e di “</w:t>
            </w:r>
            <w:proofErr w:type="spellStart"/>
            <w:r w:rsidRPr="00610358">
              <w:rPr>
                <w:rFonts w:eastAsiaTheme="minorHAnsi"/>
                <w:sz w:val="24"/>
                <w:szCs w:val="24"/>
                <w:lang w:eastAsia="en-US" w:bidi="ar-SA"/>
              </w:rPr>
              <w:t>problem</w:t>
            </w:r>
            <w:proofErr w:type="spellEnd"/>
            <w:r w:rsidRPr="00610358">
              <w:rPr>
                <w:rFonts w:eastAsiaTheme="minorHAnsi"/>
                <w:sz w:val="24"/>
                <w:szCs w:val="24"/>
                <w:lang w:eastAsia="en-US" w:bidi="ar-SA"/>
              </w:rPr>
              <w:t xml:space="preserve"> </w:t>
            </w:r>
            <w:proofErr w:type="spellStart"/>
            <w:r w:rsidRPr="00610358">
              <w:rPr>
                <w:rFonts w:eastAsiaTheme="minorHAnsi"/>
                <w:sz w:val="24"/>
                <w:szCs w:val="24"/>
                <w:lang w:eastAsia="en-US" w:bidi="ar-SA"/>
              </w:rPr>
              <w:t>solving</w:t>
            </w:r>
            <w:proofErr w:type="spellEnd"/>
            <w:r w:rsidRPr="00610358">
              <w:rPr>
                <w:rFonts w:eastAsiaTheme="minorHAnsi"/>
                <w:sz w:val="24"/>
                <w:szCs w:val="24"/>
                <w:lang w:eastAsia="en-US" w:bidi="ar-SA"/>
              </w:rPr>
              <w:t>”</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lastRenderedPageBreak/>
              <w:t>4. L’uso di dadi con un diverso numero di facce, può offrire spunti per affrontare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l’argomento della probabilità</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5. Ideare e condividere le regole di base.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 TANGRAM</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1. Sviluppare il pensiero creativo e l’immaginazione geometrica</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2. Operare con le figure piane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3. Confrontare superfici</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4. Riconoscere l’</w:t>
            </w:r>
            <w:proofErr w:type="spellStart"/>
            <w:r w:rsidRPr="00610358">
              <w:rPr>
                <w:rFonts w:eastAsiaTheme="minorHAnsi"/>
                <w:sz w:val="24"/>
                <w:szCs w:val="24"/>
                <w:lang w:eastAsia="en-US" w:bidi="ar-SA"/>
              </w:rPr>
              <w:t>equiestensione</w:t>
            </w:r>
            <w:proofErr w:type="spellEnd"/>
            <w:r w:rsidRPr="00610358">
              <w:rPr>
                <w:rFonts w:eastAsiaTheme="minorHAnsi"/>
                <w:sz w:val="24"/>
                <w:szCs w:val="24"/>
                <w:lang w:eastAsia="en-US" w:bidi="ar-SA"/>
              </w:rPr>
              <w:t xml:space="preserve"> delle figure piane</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5. Riconoscere le figure geometriche piane, anche se diversamente orientate nel piano</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6. Eseguire traslazioni, rotazioni e ribaltamenti</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7. Realizzare composizioni di isometrie e raffigurare con forme geometriche</w:t>
            </w:r>
            <w:r w:rsidRPr="008E1312">
              <w:rPr>
                <w:rFonts w:eastAsiaTheme="minorHAnsi"/>
                <w:sz w:val="24"/>
                <w:szCs w:val="24"/>
                <w:lang w:eastAsia="en-US" w:bidi="ar-SA"/>
              </w:rPr>
              <w:t>.</w:t>
            </w:r>
          </w:p>
          <w:p w:rsidR="00610358" w:rsidRPr="00610358" w:rsidRDefault="00610358" w:rsidP="00610358">
            <w:pPr>
              <w:widowControl/>
              <w:adjustRightInd w:val="0"/>
              <w:rPr>
                <w:rFonts w:eastAsiaTheme="minorHAnsi"/>
                <w:sz w:val="24"/>
                <w:szCs w:val="24"/>
                <w:lang w:eastAsia="en-US" w:bidi="ar-SA"/>
              </w:rPr>
            </w:pPr>
            <w:r w:rsidRPr="00610358">
              <w:rPr>
                <w:rFonts w:eastAsiaTheme="minorHAnsi"/>
                <w:sz w:val="24"/>
                <w:szCs w:val="24"/>
                <w:lang w:eastAsia="en-US" w:bidi="ar-SA"/>
              </w:rPr>
              <w:t>8. Sollecitare a riconoscere ed evidenziare l'equivalenza delle figure, confrontando le</w:t>
            </w:r>
          </w:p>
          <w:p w:rsidR="008107D5" w:rsidRPr="008E1312" w:rsidRDefault="00610358" w:rsidP="00610358">
            <w:pPr>
              <w:pStyle w:val="Titolo1"/>
              <w:spacing w:after="59"/>
              <w:ind w:left="0"/>
            </w:pPr>
            <w:r w:rsidRPr="008E1312">
              <w:rPr>
                <w:rFonts w:eastAsiaTheme="minorHAnsi"/>
                <w:b w:val="0"/>
                <w:bCs w:val="0"/>
                <w:lang w:eastAsia="en-US" w:bidi="ar-SA"/>
              </w:rPr>
              <w:t>diverse forme ottenute in precedenza</w:t>
            </w:r>
          </w:p>
        </w:tc>
      </w:tr>
    </w:tbl>
    <w:p w:rsidR="008107D5" w:rsidRPr="008E1312" w:rsidRDefault="008107D5" w:rsidP="00EB5E54">
      <w:pPr>
        <w:pStyle w:val="Titolo1"/>
        <w:spacing w:after="59"/>
      </w:pPr>
    </w:p>
    <w:p w:rsidR="008107D5" w:rsidRPr="008E1312" w:rsidRDefault="008107D5" w:rsidP="00EB5E54">
      <w:pPr>
        <w:pStyle w:val="Titolo1"/>
        <w:spacing w:after="59"/>
      </w:pPr>
    </w:p>
    <w:tbl>
      <w:tblPr>
        <w:tblStyle w:val="Grigliatabella"/>
        <w:tblW w:w="0" w:type="auto"/>
        <w:tblInd w:w="562" w:type="dxa"/>
        <w:tblLook w:val="04A0" w:firstRow="1" w:lastRow="0" w:firstColumn="1" w:lastColumn="0" w:noHBand="0" w:noVBand="1"/>
      </w:tblPr>
      <w:tblGrid>
        <w:gridCol w:w="9923"/>
      </w:tblGrid>
      <w:tr w:rsidR="008107D5" w:rsidRPr="008E1312" w:rsidTr="00605F1C">
        <w:tc>
          <w:tcPr>
            <w:tcW w:w="9923" w:type="dxa"/>
          </w:tcPr>
          <w:p w:rsidR="003C7C7E" w:rsidRPr="008E1312" w:rsidRDefault="008107D5" w:rsidP="003C7C7E">
            <w:pPr>
              <w:widowControl/>
              <w:adjustRightInd w:val="0"/>
              <w:rPr>
                <w:sz w:val="24"/>
                <w:szCs w:val="24"/>
              </w:rPr>
            </w:pPr>
            <w:r w:rsidRPr="008E1312">
              <w:rPr>
                <w:b/>
                <w:sz w:val="24"/>
                <w:szCs w:val="24"/>
              </w:rPr>
              <w:t xml:space="preserve">Modulo </w:t>
            </w:r>
            <w:proofErr w:type="gramStart"/>
            <w:r w:rsidRPr="008E1312">
              <w:rPr>
                <w:b/>
                <w:sz w:val="24"/>
                <w:szCs w:val="24"/>
              </w:rPr>
              <w:t>5</w:t>
            </w:r>
            <w:r w:rsidRPr="008E1312">
              <w:rPr>
                <w:sz w:val="24"/>
                <w:szCs w:val="24"/>
              </w:rPr>
              <w:t xml:space="preserve"> :</w:t>
            </w:r>
            <w:proofErr w:type="gramEnd"/>
            <w:r w:rsidR="003C7C7E" w:rsidRPr="008E1312">
              <w:rPr>
                <w:sz w:val="24"/>
                <w:szCs w:val="24"/>
              </w:rPr>
              <w:t xml:space="preserve"> </w:t>
            </w:r>
            <w:r w:rsidR="003C7C7E" w:rsidRPr="008E1312">
              <w:rPr>
                <w:rFonts w:eastAsiaTheme="minorHAnsi"/>
                <w:sz w:val="24"/>
                <w:szCs w:val="24"/>
                <w:lang w:eastAsia="en-US" w:bidi="ar-SA"/>
              </w:rPr>
              <w:t>A,B,C,...H...I. ITALIANO!</w:t>
            </w:r>
          </w:p>
          <w:p w:rsidR="003C7C7E" w:rsidRPr="003C7C7E" w:rsidRDefault="003C7C7E" w:rsidP="003C7C7E">
            <w:pPr>
              <w:widowControl/>
              <w:adjustRightInd w:val="0"/>
              <w:rPr>
                <w:rFonts w:eastAsiaTheme="minorHAnsi"/>
                <w:sz w:val="24"/>
                <w:szCs w:val="24"/>
                <w:lang w:eastAsia="en-US" w:bidi="ar-SA"/>
              </w:rPr>
            </w:pPr>
            <w:r w:rsidRPr="008E1312">
              <w:rPr>
                <w:rFonts w:eastAsiaTheme="minorHAnsi"/>
                <w:sz w:val="24"/>
                <w:szCs w:val="24"/>
                <w:lang w:eastAsia="en-US" w:bidi="ar-SA"/>
              </w:rPr>
              <w:t xml:space="preserve"> Il modulo didattico è per gli alunni stranieri, si baserà sulle esigenze specifiche degli alunni di cittadinanza non italiana e non è da considerarsi </w:t>
            </w:r>
            <w:r w:rsidRPr="003C7C7E">
              <w:rPr>
                <w:rFonts w:eastAsiaTheme="minorHAnsi"/>
                <w:sz w:val="24"/>
                <w:szCs w:val="24"/>
                <w:lang w:eastAsia="en-US" w:bidi="ar-SA"/>
              </w:rPr>
              <w:t>un corso teorico e frontale, ma un'attività di “</w:t>
            </w:r>
            <w:proofErr w:type="spellStart"/>
            <w:r w:rsidRPr="003C7C7E">
              <w:rPr>
                <w:rFonts w:eastAsiaTheme="minorHAnsi"/>
                <w:sz w:val="24"/>
                <w:szCs w:val="24"/>
                <w:lang w:eastAsia="en-US" w:bidi="ar-SA"/>
              </w:rPr>
              <w:t>learning</w:t>
            </w:r>
            <w:proofErr w:type="spellEnd"/>
            <w:r w:rsidRPr="003C7C7E">
              <w:rPr>
                <w:rFonts w:eastAsiaTheme="minorHAnsi"/>
                <w:sz w:val="24"/>
                <w:szCs w:val="24"/>
                <w:lang w:eastAsia="en-US" w:bidi="ar-SA"/>
              </w:rPr>
              <w:t xml:space="preserve"> by </w:t>
            </w:r>
            <w:proofErr w:type="spellStart"/>
            <w:r w:rsidRPr="003C7C7E">
              <w:rPr>
                <w:rFonts w:eastAsiaTheme="minorHAnsi"/>
                <w:sz w:val="24"/>
                <w:szCs w:val="24"/>
                <w:lang w:eastAsia="en-US" w:bidi="ar-SA"/>
              </w:rPr>
              <w:t>doing</w:t>
            </w:r>
            <w:proofErr w:type="spellEnd"/>
            <w:r w:rsidRPr="003C7C7E">
              <w:rPr>
                <w:rFonts w:eastAsiaTheme="minorHAnsi"/>
                <w:sz w:val="24"/>
                <w:szCs w:val="24"/>
                <w:lang w:eastAsia="en-US" w:bidi="ar-SA"/>
              </w:rPr>
              <w:t>” e di condivisione diretta di</w:t>
            </w:r>
            <w:r w:rsidRPr="008E1312">
              <w:rPr>
                <w:rFonts w:eastAsiaTheme="minorHAnsi"/>
                <w:sz w:val="24"/>
                <w:szCs w:val="24"/>
                <w:lang w:eastAsia="en-US" w:bidi="ar-SA"/>
              </w:rPr>
              <w:t xml:space="preserve"> </w:t>
            </w:r>
            <w:r w:rsidRPr="003C7C7E">
              <w:rPr>
                <w:rFonts w:eastAsiaTheme="minorHAnsi"/>
                <w:sz w:val="24"/>
                <w:szCs w:val="24"/>
                <w:lang w:eastAsia="en-US" w:bidi="ar-SA"/>
              </w:rPr>
              <w:t>percorsi di lingua viva.</w:t>
            </w:r>
          </w:p>
          <w:p w:rsidR="003C7C7E" w:rsidRPr="003C7C7E" w:rsidRDefault="003C7C7E" w:rsidP="003C7C7E">
            <w:pPr>
              <w:widowControl/>
              <w:adjustRightInd w:val="0"/>
              <w:rPr>
                <w:rFonts w:eastAsiaTheme="minorHAnsi"/>
                <w:sz w:val="24"/>
                <w:szCs w:val="24"/>
                <w:lang w:eastAsia="en-US" w:bidi="ar-SA"/>
              </w:rPr>
            </w:pPr>
            <w:r w:rsidRPr="003C7C7E">
              <w:rPr>
                <w:rFonts w:eastAsiaTheme="minorHAnsi"/>
                <w:sz w:val="24"/>
                <w:szCs w:val="24"/>
                <w:lang w:eastAsia="en-US" w:bidi="ar-SA"/>
              </w:rPr>
              <w:t>Le attività specifiche, vista la probabile eterogeneità delle competenze in L2, saranno</w:t>
            </w:r>
            <w:r w:rsidRPr="008E1312">
              <w:rPr>
                <w:rFonts w:eastAsiaTheme="minorHAnsi"/>
                <w:sz w:val="24"/>
                <w:szCs w:val="24"/>
                <w:lang w:eastAsia="en-US" w:bidi="ar-SA"/>
              </w:rPr>
              <w:t xml:space="preserve"> </w:t>
            </w:r>
            <w:r w:rsidRPr="003C7C7E">
              <w:rPr>
                <w:rFonts w:eastAsiaTheme="minorHAnsi"/>
                <w:sz w:val="24"/>
                <w:szCs w:val="24"/>
                <w:lang w:eastAsia="en-US" w:bidi="ar-SA"/>
              </w:rPr>
              <w:t>stabilite dopo aver verificato le competenze di base e del gruppo.</w:t>
            </w:r>
          </w:p>
          <w:p w:rsidR="008107D5" w:rsidRPr="008E1312" w:rsidRDefault="003C7C7E" w:rsidP="003C7C7E">
            <w:pPr>
              <w:widowControl/>
              <w:adjustRightInd w:val="0"/>
              <w:rPr>
                <w:rFonts w:eastAsiaTheme="minorHAnsi"/>
                <w:sz w:val="24"/>
                <w:szCs w:val="24"/>
                <w:lang w:eastAsia="en-US" w:bidi="ar-SA"/>
              </w:rPr>
            </w:pPr>
            <w:r w:rsidRPr="003C7C7E">
              <w:rPr>
                <w:rFonts w:eastAsiaTheme="minorHAnsi"/>
                <w:sz w:val="24"/>
                <w:szCs w:val="24"/>
                <w:lang w:eastAsia="en-US" w:bidi="ar-SA"/>
              </w:rPr>
              <w:t>Si svolgeranno lezioni dialogate, attività laboratoriali di tipo induttivo a forte valore</w:t>
            </w:r>
            <w:r w:rsidRPr="008E1312">
              <w:rPr>
                <w:rFonts w:eastAsiaTheme="minorHAnsi"/>
                <w:sz w:val="24"/>
                <w:szCs w:val="24"/>
                <w:lang w:eastAsia="en-US" w:bidi="ar-SA"/>
              </w:rPr>
              <w:t xml:space="preserve"> </w:t>
            </w:r>
            <w:r w:rsidRPr="003C7C7E">
              <w:rPr>
                <w:rFonts w:eastAsiaTheme="minorHAnsi"/>
                <w:sz w:val="24"/>
                <w:szCs w:val="24"/>
                <w:lang w:eastAsia="en-US" w:bidi="ar-SA"/>
              </w:rPr>
              <w:t>esperienziale, sostenute dalle metodologie del cooper</w:t>
            </w:r>
            <w:r w:rsidRPr="008E1312">
              <w:rPr>
                <w:rFonts w:eastAsiaTheme="minorHAnsi"/>
                <w:sz w:val="24"/>
                <w:szCs w:val="24"/>
                <w:lang w:eastAsia="en-US" w:bidi="ar-SA"/>
              </w:rPr>
              <w:t xml:space="preserve">ative </w:t>
            </w:r>
            <w:proofErr w:type="spellStart"/>
            <w:r w:rsidRPr="008E1312">
              <w:rPr>
                <w:rFonts w:eastAsiaTheme="minorHAnsi"/>
                <w:sz w:val="24"/>
                <w:szCs w:val="24"/>
                <w:lang w:eastAsia="en-US" w:bidi="ar-SA"/>
              </w:rPr>
              <w:t>learning</w:t>
            </w:r>
            <w:proofErr w:type="spellEnd"/>
            <w:r w:rsidRPr="008E1312">
              <w:rPr>
                <w:rFonts w:eastAsiaTheme="minorHAnsi"/>
                <w:sz w:val="24"/>
                <w:szCs w:val="24"/>
                <w:lang w:eastAsia="en-US" w:bidi="ar-SA"/>
              </w:rPr>
              <w:t>, del tutoring attraverso l'utilizzo di oggetti concreti.</w:t>
            </w:r>
          </w:p>
        </w:tc>
      </w:tr>
    </w:tbl>
    <w:p w:rsidR="008107D5" w:rsidRPr="008E1312" w:rsidRDefault="008107D5" w:rsidP="00EB5E54">
      <w:pPr>
        <w:pStyle w:val="Titolo1"/>
        <w:spacing w:after="59"/>
      </w:pPr>
    </w:p>
    <w:p w:rsidR="008107D5" w:rsidRPr="008E1312" w:rsidRDefault="008107D5" w:rsidP="00EB5E54">
      <w:pPr>
        <w:pStyle w:val="Titolo1"/>
        <w:spacing w:after="59"/>
      </w:pPr>
    </w:p>
    <w:tbl>
      <w:tblPr>
        <w:tblStyle w:val="Grigliatabella"/>
        <w:tblW w:w="0" w:type="auto"/>
        <w:tblInd w:w="562" w:type="dxa"/>
        <w:tblLook w:val="04A0" w:firstRow="1" w:lastRow="0" w:firstColumn="1" w:lastColumn="0" w:noHBand="0" w:noVBand="1"/>
      </w:tblPr>
      <w:tblGrid>
        <w:gridCol w:w="9923"/>
      </w:tblGrid>
      <w:tr w:rsidR="008107D5" w:rsidRPr="008E1312" w:rsidTr="00605F1C">
        <w:tc>
          <w:tcPr>
            <w:tcW w:w="9923" w:type="dxa"/>
          </w:tcPr>
          <w:p w:rsidR="00610358" w:rsidRPr="008E1312" w:rsidRDefault="008107D5" w:rsidP="00610358">
            <w:pPr>
              <w:widowControl/>
              <w:adjustRightInd w:val="0"/>
              <w:rPr>
                <w:rFonts w:eastAsiaTheme="minorHAnsi"/>
                <w:b/>
                <w:sz w:val="24"/>
                <w:szCs w:val="24"/>
                <w:lang w:eastAsia="en-US" w:bidi="ar-SA"/>
              </w:rPr>
            </w:pPr>
            <w:r w:rsidRPr="008E1312">
              <w:rPr>
                <w:b/>
                <w:sz w:val="24"/>
                <w:szCs w:val="24"/>
              </w:rPr>
              <w:t>Modulo 6</w:t>
            </w:r>
            <w:r w:rsidR="00D5016F" w:rsidRPr="008E1312">
              <w:rPr>
                <w:b/>
                <w:sz w:val="24"/>
                <w:szCs w:val="24"/>
              </w:rPr>
              <w:t xml:space="preserve"> e modulo 7:</w:t>
            </w:r>
            <w:r w:rsidR="00D5016F" w:rsidRPr="008E1312">
              <w:rPr>
                <w:rFonts w:eastAsiaTheme="minorHAnsi"/>
                <w:b/>
                <w:sz w:val="24"/>
                <w:szCs w:val="24"/>
                <w:lang w:eastAsia="en-US" w:bidi="ar-SA"/>
              </w:rPr>
              <w:t xml:space="preserve"> </w:t>
            </w:r>
            <w:r w:rsidR="00610358" w:rsidRPr="008E1312">
              <w:rPr>
                <w:rFonts w:eastAsiaTheme="minorHAnsi"/>
                <w:b/>
                <w:sz w:val="24"/>
                <w:szCs w:val="24"/>
                <w:lang w:eastAsia="en-US" w:bidi="ar-SA"/>
              </w:rPr>
              <w:t xml:space="preserve">INTEGRATED SKILLS IN ENGLISH - B1 </w:t>
            </w:r>
          </w:p>
          <w:p w:rsidR="008107D5" w:rsidRPr="008E1312" w:rsidRDefault="00610358" w:rsidP="00610358">
            <w:pPr>
              <w:widowControl/>
              <w:adjustRightInd w:val="0"/>
              <w:rPr>
                <w:rFonts w:eastAsiaTheme="minorHAnsi"/>
                <w:sz w:val="24"/>
                <w:szCs w:val="24"/>
                <w:lang w:eastAsia="en-US" w:bidi="ar-SA"/>
              </w:rPr>
            </w:pPr>
            <w:r w:rsidRPr="008E1312">
              <w:rPr>
                <w:rFonts w:eastAsiaTheme="minorHAnsi"/>
                <w:sz w:val="24"/>
                <w:szCs w:val="24"/>
                <w:lang w:eastAsia="en-US" w:bidi="ar-SA"/>
              </w:rPr>
              <w:t xml:space="preserve">Principale finalità del progetto è il consolidamento e il potenziamento delle competenze di </w:t>
            </w:r>
            <w:r w:rsidRPr="00610358">
              <w:rPr>
                <w:rFonts w:eastAsiaTheme="minorHAnsi"/>
                <w:sz w:val="24"/>
                <w:szCs w:val="24"/>
                <w:lang w:eastAsia="en-US" w:bidi="ar-SA"/>
              </w:rPr>
              <w:t>lingua inglese come strumento di comunicazione internazionale e contributo alla</w:t>
            </w:r>
            <w:r w:rsidRPr="008E1312">
              <w:rPr>
                <w:rFonts w:eastAsiaTheme="minorHAnsi"/>
                <w:sz w:val="24"/>
                <w:szCs w:val="24"/>
                <w:lang w:eastAsia="en-US" w:bidi="ar-SA"/>
              </w:rPr>
              <w:t xml:space="preserve"> </w:t>
            </w:r>
            <w:r w:rsidRPr="00610358">
              <w:rPr>
                <w:rFonts w:eastAsiaTheme="minorHAnsi"/>
                <w:sz w:val="24"/>
                <w:szCs w:val="24"/>
                <w:lang w:eastAsia="en-US" w:bidi="ar-SA"/>
              </w:rPr>
              <w:t>formazione di una cultura di base che allarghi gli orizzonti culturali, sociali ed umani degli</w:t>
            </w:r>
            <w:r w:rsidRPr="008E1312">
              <w:rPr>
                <w:rFonts w:eastAsiaTheme="minorHAnsi"/>
                <w:sz w:val="24"/>
                <w:szCs w:val="24"/>
                <w:lang w:eastAsia="en-US" w:bidi="ar-SA"/>
              </w:rPr>
              <w:t xml:space="preserve"> </w:t>
            </w:r>
            <w:r w:rsidRPr="00610358">
              <w:rPr>
                <w:rFonts w:eastAsiaTheme="minorHAnsi"/>
                <w:sz w:val="24"/>
                <w:szCs w:val="24"/>
                <w:lang w:eastAsia="en-US" w:bidi="ar-SA"/>
              </w:rPr>
              <w:t>allievi. La scuola intende promuovere la cultura delle certificazioni intesa come opportunità</w:t>
            </w:r>
            <w:r w:rsidRPr="008E1312">
              <w:rPr>
                <w:rFonts w:eastAsiaTheme="minorHAnsi"/>
                <w:sz w:val="24"/>
                <w:szCs w:val="24"/>
                <w:lang w:eastAsia="en-US" w:bidi="ar-SA"/>
              </w:rPr>
              <w:t xml:space="preserve"> di attestare le competenze raggiunte.</w:t>
            </w:r>
          </w:p>
        </w:tc>
      </w:tr>
    </w:tbl>
    <w:p w:rsidR="008107D5" w:rsidRPr="008E1312" w:rsidRDefault="008107D5" w:rsidP="008E1312">
      <w:pPr>
        <w:pStyle w:val="Titolo1"/>
        <w:spacing w:after="59"/>
        <w:ind w:left="0"/>
      </w:pPr>
    </w:p>
    <w:p w:rsidR="00C77CAC" w:rsidRPr="008E1312" w:rsidRDefault="00CA0B4C" w:rsidP="00EB5E54">
      <w:pPr>
        <w:pStyle w:val="Titolo1"/>
        <w:spacing w:after="59"/>
      </w:pPr>
      <w:r w:rsidRPr="008E1312">
        <w:t>COMPETENZE, ESPERIENZE E TITOLI RICHIESTI</w:t>
      </w:r>
      <w:r w:rsidR="000C10DC" w:rsidRPr="008E1312">
        <w:t xml:space="preserve"> PER TUTTI I MODULI</w:t>
      </w:r>
    </w:p>
    <w:p w:rsidR="000C3351" w:rsidRPr="008E1312" w:rsidRDefault="000C3351" w:rsidP="00EB5E54">
      <w:pPr>
        <w:pStyle w:val="Corpotesto"/>
        <w:spacing w:before="6"/>
        <w:ind w:left="0"/>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2268"/>
      </w:tblGrid>
      <w:tr w:rsidR="00E2693F" w:rsidRPr="008E1312" w:rsidTr="003554BC">
        <w:trPr>
          <w:trHeight w:val="363"/>
        </w:trPr>
        <w:tc>
          <w:tcPr>
            <w:tcW w:w="7933" w:type="dxa"/>
            <w:tcBorders>
              <w:top w:val="single" w:sz="4" w:space="0" w:color="auto"/>
              <w:left w:val="single" w:sz="4" w:space="0" w:color="auto"/>
              <w:bottom w:val="single" w:sz="4" w:space="0" w:color="auto"/>
              <w:right w:val="single" w:sz="4" w:space="0" w:color="auto"/>
            </w:tcBorders>
            <w:shd w:val="clear" w:color="auto" w:fill="D9D9D9"/>
            <w:vAlign w:val="center"/>
          </w:tcPr>
          <w:p w:rsidR="00E2693F" w:rsidRPr="008E1312" w:rsidRDefault="00E2693F" w:rsidP="00EB5E54">
            <w:pPr>
              <w:widowControl/>
              <w:autoSpaceDE/>
              <w:autoSpaceDN/>
              <w:ind w:right="615"/>
              <w:rPr>
                <w:b/>
                <w:sz w:val="24"/>
                <w:szCs w:val="24"/>
              </w:rPr>
            </w:pPr>
            <w:r w:rsidRPr="008E1312">
              <w:rPr>
                <w:b/>
                <w:sz w:val="24"/>
                <w:szCs w:val="24"/>
              </w:rPr>
              <w:t xml:space="preserve">1° </w:t>
            </w:r>
            <w:proofErr w:type="spellStart"/>
            <w:r w:rsidRPr="008E1312">
              <w:rPr>
                <w:b/>
                <w:sz w:val="24"/>
                <w:szCs w:val="24"/>
              </w:rPr>
              <w:t>Macrocriterio</w:t>
            </w:r>
            <w:proofErr w:type="spellEnd"/>
            <w:r w:rsidRPr="008E1312">
              <w:rPr>
                <w:b/>
                <w:sz w:val="24"/>
                <w:szCs w:val="24"/>
              </w:rPr>
              <w:t>: Titoli di Studio</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E2693F" w:rsidRPr="008E1312" w:rsidRDefault="00E2693F" w:rsidP="00EB5E54">
            <w:pPr>
              <w:widowControl/>
              <w:autoSpaceDE/>
              <w:autoSpaceDN/>
              <w:rPr>
                <w:b/>
                <w:sz w:val="24"/>
                <w:szCs w:val="24"/>
              </w:rPr>
            </w:pPr>
            <w:r w:rsidRPr="008E1312">
              <w:rPr>
                <w:b/>
                <w:sz w:val="24"/>
                <w:szCs w:val="24"/>
              </w:rPr>
              <w:t>Punti</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Laurea Triennale valida afferente la tipologia del progetto</w:t>
            </w:r>
          </w:p>
          <w:p w:rsidR="00E2693F" w:rsidRPr="008E1312" w:rsidRDefault="00E2693F" w:rsidP="00EB5E54">
            <w:pPr>
              <w:widowControl/>
              <w:autoSpaceDE/>
              <w:autoSpaceDN/>
              <w:rPr>
                <w:sz w:val="24"/>
                <w:szCs w:val="24"/>
              </w:rPr>
            </w:pPr>
            <w:r w:rsidRPr="008E1312">
              <w:rPr>
                <w:sz w:val="24"/>
                <w:szCs w:val="24"/>
              </w:rPr>
              <w:t>fino a 89 ………………</w:t>
            </w:r>
            <w:proofErr w:type="gramStart"/>
            <w:r w:rsidRPr="008E1312">
              <w:rPr>
                <w:sz w:val="24"/>
                <w:szCs w:val="24"/>
              </w:rPr>
              <w:t>…….</w:t>
            </w:r>
            <w:proofErr w:type="gramEnd"/>
            <w:r w:rsidRPr="008E1312">
              <w:rPr>
                <w:sz w:val="24"/>
                <w:szCs w:val="24"/>
              </w:rPr>
              <w:t>. 1 punto</w:t>
            </w:r>
          </w:p>
          <w:p w:rsidR="00E2693F" w:rsidRPr="008E1312" w:rsidRDefault="00E2693F" w:rsidP="00EB5E54">
            <w:pPr>
              <w:widowControl/>
              <w:autoSpaceDE/>
              <w:autoSpaceDN/>
              <w:rPr>
                <w:sz w:val="24"/>
                <w:szCs w:val="24"/>
              </w:rPr>
            </w:pPr>
            <w:r w:rsidRPr="008E1312">
              <w:rPr>
                <w:sz w:val="24"/>
                <w:szCs w:val="24"/>
              </w:rPr>
              <w:t>da 90 a 104</w:t>
            </w:r>
            <w:proofErr w:type="gramStart"/>
            <w:r w:rsidRPr="008E1312">
              <w:rPr>
                <w:sz w:val="24"/>
                <w:szCs w:val="24"/>
              </w:rPr>
              <w:t xml:space="preserve"> ..</w:t>
            </w:r>
            <w:proofErr w:type="gramEnd"/>
            <w:r w:rsidRPr="008E1312">
              <w:rPr>
                <w:sz w:val="24"/>
                <w:szCs w:val="24"/>
              </w:rPr>
              <w:t>……………. … 2 punti</w:t>
            </w:r>
          </w:p>
          <w:p w:rsidR="00E2693F" w:rsidRPr="008E1312" w:rsidRDefault="00E2693F" w:rsidP="00EB5E54">
            <w:pPr>
              <w:widowControl/>
              <w:autoSpaceDE/>
              <w:autoSpaceDN/>
              <w:rPr>
                <w:sz w:val="24"/>
                <w:szCs w:val="24"/>
              </w:rPr>
            </w:pPr>
            <w:r w:rsidRPr="008E1312">
              <w:rPr>
                <w:sz w:val="24"/>
                <w:szCs w:val="24"/>
              </w:rPr>
              <w:t>da 105 in poi ……………. … 3 punti</w:t>
            </w:r>
          </w:p>
        </w:tc>
        <w:tc>
          <w:tcPr>
            <w:tcW w:w="2268" w:type="dxa"/>
            <w:tcBorders>
              <w:top w:val="single" w:sz="4" w:space="0" w:color="auto"/>
              <w:left w:val="single" w:sz="4" w:space="0" w:color="auto"/>
              <w:right w:val="single" w:sz="4" w:space="0" w:color="auto"/>
            </w:tcBorders>
            <w:vAlign w:val="center"/>
          </w:tcPr>
          <w:p w:rsidR="00E2693F" w:rsidRPr="008E1312" w:rsidRDefault="00E2693F" w:rsidP="00EB5E54">
            <w:pPr>
              <w:widowControl/>
              <w:autoSpaceDE/>
              <w:autoSpaceDN/>
              <w:rPr>
                <w:sz w:val="24"/>
                <w:szCs w:val="24"/>
              </w:rPr>
            </w:pPr>
          </w:p>
          <w:p w:rsidR="00E2693F" w:rsidRPr="008E1312" w:rsidRDefault="00E2693F" w:rsidP="00EB5E54">
            <w:pPr>
              <w:widowControl/>
              <w:autoSpaceDE/>
              <w:autoSpaceDN/>
              <w:rPr>
                <w:sz w:val="24"/>
                <w:szCs w:val="24"/>
              </w:rPr>
            </w:pPr>
            <w:r w:rsidRPr="008E1312">
              <w:rPr>
                <w:sz w:val="24"/>
                <w:szCs w:val="24"/>
              </w:rPr>
              <w:t>Max punti 3</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Laurea specialistica o vecchio ordinamento afferente la tipologia del progetto</w:t>
            </w:r>
          </w:p>
          <w:p w:rsidR="00E2693F" w:rsidRPr="008E1312" w:rsidRDefault="00E2693F" w:rsidP="00EB5E54">
            <w:pPr>
              <w:widowControl/>
              <w:autoSpaceDE/>
              <w:autoSpaceDN/>
              <w:rPr>
                <w:sz w:val="24"/>
                <w:szCs w:val="24"/>
              </w:rPr>
            </w:pPr>
            <w:r w:rsidRPr="008E1312">
              <w:rPr>
                <w:sz w:val="24"/>
                <w:szCs w:val="24"/>
              </w:rPr>
              <w:t>fino a 89 ………………</w:t>
            </w:r>
            <w:proofErr w:type="gramStart"/>
            <w:r w:rsidRPr="008E1312">
              <w:rPr>
                <w:sz w:val="24"/>
                <w:szCs w:val="24"/>
              </w:rPr>
              <w:t>…….</w:t>
            </w:r>
            <w:proofErr w:type="gramEnd"/>
            <w:r w:rsidRPr="008E1312">
              <w:rPr>
                <w:sz w:val="24"/>
                <w:szCs w:val="24"/>
              </w:rPr>
              <w:t>. 4 punti</w:t>
            </w:r>
          </w:p>
          <w:p w:rsidR="00E2693F" w:rsidRPr="008E1312" w:rsidRDefault="00E2693F" w:rsidP="00EB5E54">
            <w:pPr>
              <w:widowControl/>
              <w:autoSpaceDE/>
              <w:autoSpaceDN/>
              <w:rPr>
                <w:sz w:val="24"/>
                <w:szCs w:val="24"/>
              </w:rPr>
            </w:pPr>
            <w:r w:rsidRPr="008E1312">
              <w:rPr>
                <w:sz w:val="24"/>
                <w:szCs w:val="24"/>
              </w:rPr>
              <w:t xml:space="preserve">da </w:t>
            </w:r>
            <w:smartTag w:uri="urn:schemas-microsoft-com:office:smarttags" w:element="metricconverter">
              <w:smartTagPr>
                <w:attr w:name="ProductID" w:val="90 a"/>
              </w:smartTagPr>
              <w:r w:rsidRPr="008E1312">
                <w:rPr>
                  <w:sz w:val="24"/>
                  <w:szCs w:val="24"/>
                </w:rPr>
                <w:t>90 a</w:t>
              </w:r>
            </w:smartTag>
            <w:r w:rsidRPr="008E1312">
              <w:rPr>
                <w:sz w:val="24"/>
                <w:szCs w:val="24"/>
              </w:rPr>
              <w:t xml:space="preserve"> 99 ………</w:t>
            </w:r>
            <w:proofErr w:type="gramStart"/>
            <w:r w:rsidRPr="008E1312">
              <w:rPr>
                <w:sz w:val="24"/>
                <w:szCs w:val="24"/>
              </w:rPr>
              <w:t>…….</w:t>
            </w:r>
            <w:proofErr w:type="gramEnd"/>
            <w:r w:rsidRPr="008E1312">
              <w:rPr>
                <w:sz w:val="24"/>
                <w:szCs w:val="24"/>
              </w:rPr>
              <w:t>.…… 5 punti</w:t>
            </w:r>
          </w:p>
          <w:p w:rsidR="00E2693F" w:rsidRPr="008E1312" w:rsidRDefault="00E2693F" w:rsidP="00EB5E54">
            <w:pPr>
              <w:widowControl/>
              <w:autoSpaceDE/>
              <w:autoSpaceDN/>
              <w:rPr>
                <w:sz w:val="24"/>
                <w:szCs w:val="24"/>
              </w:rPr>
            </w:pPr>
            <w:r w:rsidRPr="008E1312">
              <w:rPr>
                <w:sz w:val="24"/>
                <w:szCs w:val="24"/>
              </w:rPr>
              <w:t xml:space="preserve">da </w:t>
            </w:r>
            <w:smartTag w:uri="urn:schemas-microsoft-com:office:smarttags" w:element="metricconverter">
              <w:smartTagPr>
                <w:attr w:name="ProductID" w:val="100 a"/>
              </w:smartTagPr>
              <w:r w:rsidRPr="008E1312">
                <w:rPr>
                  <w:sz w:val="24"/>
                  <w:szCs w:val="24"/>
                </w:rPr>
                <w:t>100 a</w:t>
              </w:r>
            </w:smartTag>
            <w:r w:rsidRPr="008E1312">
              <w:rPr>
                <w:sz w:val="24"/>
                <w:szCs w:val="24"/>
              </w:rPr>
              <w:t xml:space="preserve"> 104 ……</w:t>
            </w:r>
            <w:proofErr w:type="gramStart"/>
            <w:r w:rsidRPr="008E1312">
              <w:rPr>
                <w:sz w:val="24"/>
                <w:szCs w:val="24"/>
              </w:rPr>
              <w:t>…….</w:t>
            </w:r>
            <w:proofErr w:type="gramEnd"/>
            <w:r w:rsidRPr="008E1312">
              <w:rPr>
                <w:sz w:val="24"/>
                <w:szCs w:val="24"/>
              </w:rPr>
              <w:t>.…..  6 punti</w:t>
            </w:r>
          </w:p>
          <w:p w:rsidR="00E2693F" w:rsidRPr="008E1312" w:rsidRDefault="00E2693F" w:rsidP="00EB5E54">
            <w:pPr>
              <w:widowControl/>
              <w:autoSpaceDE/>
              <w:autoSpaceDN/>
              <w:rPr>
                <w:sz w:val="24"/>
                <w:szCs w:val="24"/>
              </w:rPr>
            </w:pPr>
            <w:r w:rsidRPr="008E1312">
              <w:rPr>
                <w:sz w:val="24"/>
                <w:szCs w:val="24"/>
              </w:rPr>
              <w:t xml:space="preserve">da </w:t>
            </w:r>
            <w:smartTag w:uri="urn:schemas-microsoft-com:office:smarttags" w:element="metricconverter">
              <w:smartTagPr>
                <w:attr w:name="ProductID" w:val="105 a"/>
              </w:smartTagPr>
              <w:r w:rsidRPr="008E1312">
                <w:rPr>
                  <w:sz w:val="24"/>
                  <w:szCs w:val="24"/>
                </w:rPr>
                <w:t>105 a</w:t>
              </w:r>
            </w:smartTag>
            <w:r w:rsidRPr="008E1312">
              <w:rPr>
                <w:sz w:val="24"/>
                <w:szCs w:val="24"/>
              </w:rPr>
              <w:t xml:space="preserve"> 110 e lode</w:t>
            </w:r>
            <w:proofErr w:type="gramStart"/>
            <w:r w:rsidRPr="008E1312">
              <w:rPr>
                <w:sz w:val="24"/>
                <w:szCs w:val="24"/>
              </w:rPr>
              <w:t>…….</w:t>
            </w:r>
            <w:proofErr w:type="gramEnd"/>
            <w:r w:rsidRPr="008E1312">
              <w:rPr>
                <w:sz w:val="24"/>
                <w:szCs w:val="24"/>
              </w:rPr>
              <w:t>.… 7 punti</w:t>
            </w:r>
          </w:p>
        </w:tc>
        <w:tc>
          <w:tcPr>
            <w:tcW w:w="2268" w:type="dxa"/>
            <w:tcBorders>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spacing w:beforeAutospacing="1" w:afterAutospacing="1"/>
              <w:rPr>
                <w:sz w:val="24"/>
                <w:szCs w:val="24"/>
              </w:rPr>
            </w:pPr>
            <w:r w:rsidRPr="008E1312">
              <w:rPr>
                <w:sz w:val="24"/>
                <w:szCs w:val="24"/>
              </w:rPr>
              <w:t>Max punti 7</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Seconda laurea</w:t>
            </w:r>
          </w:p>
          <w:p w:rsidR="00E2693F" w:rsidRPr="008E1312" w:rsidRDefault="00E2693F" w:rsidP="00EB5E54">
            <w:pPr>
              <w:widowControl/>
              <w:autoSpaceDE/>
              <w:autoSpaceDN/>
              <w:rPr>
                <w:sz w:val="24"/>
                <w:szCs w:val="24"/>
              </w:rPr>
            </w:pPr>
            <w:r w:rsidRPr="008E1312">
              <w:rPr>
                <w:sz w:val="24"/>
                <w:szCs w:val="24"/>
              </w:rPr>
              <w:t>fino a 89 ………………</w:t>
            </w:r>
            <w:proofErr w:type="gramStart"/>
            <w:r w:rsidRPr="008E1312">
              <w:rPr>
                <w:sz w:val="24"/>
                <w:szCs w:val="24"/>
              </w:rPr>
              <w:t>…….</w:t>
            </w:r>
            <w:proofErr w:type="gramEnd"/>
            <w:r w:rsidRPr="008E1312">
              <w:rPr>
                <w:sz w:val="24"/>
                <w:szCs w:val="24"/>
              </w:rPr>
              <w:t>. 1 punto</w:t>
            </w:r>
          </w:p>
          <w:p w:rsidR="00E2693F" w:rsidRPr="008E1312" w:rsidRDefault="00E2693F" w:rsidP="00EB5E54">
            <w:pPr>
              <w:widowControl/>
              <w:autoSpaceDE/>
              <w:autoSpaceDN/>
              <w:rPr>
                <w:sz w:val="24"/>
                <w:szCs w:val="24"/>
              </w:rPr>
            </w:pPr>
            <w:r w:rsidRPr="008E1312">
              <w:rPr>
                <w:sz w:val="24"/>
                <w:szCs w:val="24"/>
              </w:rPr>
              <w:t>da 90 a 104</w:t>
            </w:r>
            <w:proofErr w:type="gramStart"/>
            <w:r w:rsidRPr="008E1312">
              <w:rPr>
                <w:sz w:val="24"/>
                <w:szCs w:val="24"/>
              </w:rPr>
              <w:t xml:space="preserve"> ..</w:t>
            </w:r>
            <w:proofErr w:type="gramEnd"/>
            <w:r w:rsidRPr="008E1312">
              <w:rPr>
                <w:sz w:val="24"/>
                <w:szCs w:val="24"/>
              </w:rPr>
              <w:t>……………. … 2 punti</w:t>
            </w:r>
          </w:p>
          <w:p w:rsidR="00E2693F" w:rsidRPr="008E1312" w:rsidRDefault="00E2693F" w:rsidP="00EB5E54">
            <w:pPr>
              <w:widowControl/>
              <w:autoSpaceDE/>
              <w:autoSpaceDN/>
              <w:rPr>
                <w:sz w:val="24"/>
                <w:szCs w:val="24"/>
              </w:rPr>
            </w:pPr>
            <w:r w:rsidRPr="008E1312">
              <w:rPr>
                <w:sz w:val="24"/>
                <w:szCs w:val="24"/>
              </w:rPr>
              <w:t>da 105 in poi ……………. … 3 punti</w:t>
            </w:r>
          </w:p>
        </w:tc>
        <w:tc>
          <w:tcPr>
            <w:tcW w:w="2268" w:type="dxa"/>
            <w:tcBorders>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spacing w:beforeAutospacing="1" w:afterAutospacing="1"/>
              <w:rPr>
                <w:sz w:val="24"/>
                <w:szCs w:val="24"/>
              </w:rPr>
            </w:pPr>
            <w:r w:rsidRPr="008E1312">
              <w:rPr>
                <w:sz w:val="24"/>
                <w:szCs w:val="24"/>
              </w:rPr>
              <w:t>Max punti 3</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 xml:space="preserve">Diploma magistrale con valore abilitante conseguito entro </w:t>
            </w:r>
            <w:proofErr w:type="spellStart"/>
            <w:r w:rsidRPr="008E1312">
              <w:rPr>
                <w:sz w:val="24"/>
                <w:szCs w:val="24"/>
              </w:rPr>
              <w:t>l’a.s.</w:t>
            </w:r>
            <w:proofErr w:type="spellEnd"/>
            <w:r w:rsidRPr="008E1312">
              <w:rPr>
                <w:sz w:val="24"/>
                <w:szCs w:val="24"/>
              </w:rPr>
              <w:t xml:space="preserve"> 2001</w:t>
            </w:r>
            <w:r w:rsidR="008E1312">
              <w:rPr>
                <w:sz w:val="24"/>
                <w:szCs w:val="24"/>
              </w:rPr>
              <w:t xml:space="preserve"> ( per i moduli della primaria)</w:t>
            </w:r>
          </w:p>
        </w:tc>
        <w:tc>
          <w:tcPr>
            <w:tcW w:w="2268" w:type="dxa"/>
            <w:tcBorders>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spacing w:beforeAutospacing="1" w:afterAutospacing="1"/>
              <w:rPr>
                <w:sz w:val="24"/>
                <w:szCs w:val="24"/>
              </w:rPr>
            </w:pPr>
            <w:r w:rsidRPr="008E1312">
              <w:rPr>
                <w:sz w:val="24"/>
                <w:szCs w:val="24"/>
              </w:rPr>
              <w:t>Punti 2</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Master di II livello afferente la tipologia richiesta e/o master in DSA, BES, inclusione</w:t>
            </w:r>
          </w:p>
        </w:tc>
        <w:tc>
          <w:tcPr>
            <w:tcW w:w="2268" w:type="dxa"/>
            <w:tcBorders>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spacing w:beforeAutospacing="1" w:afterAutospacing="1"/>
              <w:rPr>
                <w:sz w:val="24"/>
                <w:szCs w:val="24"/>
              </w:rPr>
            </w:pPr>
            <w:r w:rsidRPr="008E1312">
              <w:rPr>
                <w:sz w:val="24"/>
                <w:szCs w:val="24"/>
              </w:rPr>
              <w:t>Punti 3</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lastRenderedPageBreak/>
              <w:t>Dottorato di ricerca afferente la tipologia del modulo</w:t>
            </w:r>
          </w:p>
        </w:tc>
        <w:tc>
          <w:tcPr>
            <w:tcW w:w="2268" w:type="dxa"/>
            <w:tcBorders>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spacing w:beforeAutospacing="1" w:afterAutospacing="1"/>
              <w:rPr>
                <w:sz w:val="24"/>
                <w:szCs w:val="24"/>
              </w:rPr>
            </w:pPr>
            <w:r w:rsidRPr="008E1312">
              <w:rPr>
                <w:sz w:val="24"/>
                <w:szCs w:val="24"/>
              </w:rPr>
              <w:t>Punti 3</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Corso di perfezionamento/master annuale inerente il profilo per cui si candida</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punti 1</w:t>
            </w:r>
          </w:p>
        </w:tc>
      </w:tr>
      <w:tr w:rsidR="00E2693F" w:rsidRPr="008E1312" w:rsidTr="003554BC">
        <w:trPr>
          <w:trHeight w:val="454"/>
        </w:trPr>
        <w:tc>
          <w:tcPr>
            <w:tcW w:w="7933"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Esperienza come docenza universitaria nel settore inerente il profilo per cui si candida</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Punti 2 per anno accademico</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Pubblicazione riferita alla disciplina richiesta: (1 punto)</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punti 3</w:t>
            </w:r>
          </w:p>
        </w:tc>
      </w:tr>
      <w:tr w:rsidR="00E2693F" w:rsidRPr="008E1312" w:rsidTr="003554BC">
        <w:tc>
          <w:tcPr>
            <w:tcW w:w="10201" w:type="dxa"/>
            <w:gridSpan w:val="2"/>
            <w:tcBorders>
              <w:top w:val="single" w:sz="4" w:space="0" w:color="auto"/>
              <w:left w:val="single" w:sz="4" w:space="0" w:color="auto"/>
              <w:bottom w:val="single" w:sz="4" w:space="0" w:color="auto"/>
              <w:right w:val="single" w:sz="4" w:space="0" w:color="auto"/>
            </w:tcBorders>
            <w:shd w:val="clear" w:color="auto" w:fill="D9D9D9"/>
          </w:tcPr>
          <w:p w:rsidR="00E2693F" w:rsidRPr="008E1312" w:rsidRDefault="00E2693F" w:rsidP="00EB5E54">
            <w:pPr>
              <w:widowControl/>
              <w:autoSpaceDE/>
              <w:autoSpaceDN/>
              <w:rPr>
                <w:sz w:val="24"/>
                <w:szCs w:val="24"/>
              </w:rPr>
            </w:pPr>
            <w:r w:rsidRPr="008E1312">
              <w:rPr>
                <w:b/>
                <w:sz w:val="24"/>
                <w:szCs w:val="24"/>
              </w:rPr>
              <w:t xml:space="preserve">2° </w:t>
            </w:r>
            <w:proofErr w:type="spellStart"/>
            <w:r w:rsidRPr="008E1312">
              <w:rPr>
                <w:b/>
                <w:sz w:val="24"/>
                <w:szCs w:val="24"/>
              </w:rPr>
              <w:t>Macrocriterio</w:t>
            </w:r>
            <w:proofErr w:type="spellEnd"/>
            <w:r w:rsidRPr="008E1312">
              <w:rPr>
                <w:b/>
                <w:sz w:val="24"/>
                <w:szCs w:val="24"/>
              </w:rPr>
              <w:t>: Titoli Culturali Specifici</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Partecipazione a corsi, di almeno 20 ore,  di formazione attinenti alla figura richiesta, in qualità di discente (1 per ciascun corso)</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punti 7</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Certificazioni \ Attestati attinenti alla figura richiesta</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punto 2</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Certificazioni Informatiche (1 punto per Certificazione)</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punti 2</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Certificazioni professionali per corsi specialistici (1 punto per ogni corso)</w:t>
            </w:r>
            <w:r w:rsidR="00AF205F" w:rsidRPr="008E1312">
              <w:rPr>
                <w:sz w:val="24"/>
                <w:szCs w:val="24"/>
              </w:rPr>
              <w:t xml:space="preserve"> qualifica di istruttore</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punti 3</w:t>
            </w:r>
          </w:p>
        </w:tc>
      </w:tr>
      <w:tr w:rsidR="00E2693F" w:rsidRPr="008E1312" w:rsidTr="003554BC">
        <w:tc>
          <w:tcPr>
            <w:tcW w:w="10201" w:type="dxa"/>
            <w:gridSpan w:val="2"/>
            <w:tcBorders>
              <w:top w:val="single" w:sz="4" w:space="0" w:color="auto"/>
              <w:left w:val="single" w:sz="4" w:space="0" w:color="auto"/>
              <w:bottom w:val="single" w:sz="4" w:space="0" w:color="auto"/>
              <w:right w:val="single" w:sz="4" w:space="0" w:color="auto"/>
            </w:tcBorders>
            <w:shd w:val="clear" w:color="auto" w:fill="D9D9D9"/>
          </w:tcPr>
          <w:p w:rsidR="00E2693F" w:rsidRPr="008E1312" w:rsidRDefault="00E2693F" w:rsidP="00EB5E54">
            <w:pPr>
              <w:widowControl/>
              <w:autoSpaceDE/>
              <w:autoSpaceDN/>
              <w:rPr>
                <w:sz w:val="24"/>
                <w:szCs w:val="24"/>
              </w:rPr>
            </w:pPr>
            <w:r w:rsidRPr="008E1312">
              <w:rPr>
                <w:b/>
                <w:sz w:val="24"/>
                <w:szCs w:val="24"/>
              </w:rPr>
              <w:t xml:space="preserve">3° </w:t>
            </w:r>
            <w:proofErr w:type="spellStart"/>
            <w:r w:rsidRPr="008E1312">
              <w:rPr>
                <w:b/>
                <w:sz w:val="24"/>
                <w:szCs w:val="24"/>
              </w:rPr>
              <w:t>Macrocriterio</w:t>
            </w:r>
            <w:proofErr w:type="spellEnd"/>
            <w:r w:rsidRPr="008E1312">
              <w:rPr>
                <w:b/>
                <w:sz w:val="24"/>
                <w:szCs w:val="24"/>
              </w:rPr>
              <w:t>: Titoli di servizio o Lavoro</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Esperienza lavorativa in progetti afferenti alla tipologia del progetto ( 1 punto)</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r w:rsidRPr="008E1312">
              <w:rPr>
                <w:sz w:val="24"/>
                <w:szCs w:val="24"/>
              </w:rPr>
              <w:t>Max 10 punti</w:t>
            </w:r>
          </w:p>
        </w:tc>
      </w:tr>
      <w:tr w:rsidR="00E2693F" w:rsidRPr="008E1312" w:rsidTr="003554BC">
        <w:tc>
          <w:tcPr>
            <w:tcW w:w="7933" w:type="dxa"/>
            <w:tcBorders>
              <w:top w:val="single" w:sz="4" w:space="0" w:color="auto"/>
              <w:left w:val="single" w:sz="4" w:space="0" w:color="auto"/>
              <w:bottom w:val="single" w:sz="4" w:space="0" w:color="auto"/>
              <w:right w:val="single" w:sz="4" w:space="0" w:color="auto"/>
            </w:tcBorders>
          </w:tcPr>
          <w:p w:rsidR="00E2693F" w:rsidRPr="008E1312" w:rsidRDefault="00E2693F" w:rsidP="00EB5E54">
            <w:pPr>
              <w:widowControl/>
              <w:autoSpaceDE/>
              <w:autoSpaceDN/>
              <w:rPr>
                <w:sz w:val="24"/>
                <w:szCs w:val="24"/>
              </w:rPr>
            </w:pPr>
            <w:r w:rsidRPr="008E1312">
              <w:rPr>
                <w:sz w:val="24"/>
                <w:szCs w:val="24"/>
              </w:rPr>
              <w:t>Totale punti</w:t>
            </w:r>
          </w:p>
        </w:tc>
        <w:tc>
          <w:tcPr>
            <w:tcW w:w="2268" w:type="dxa"/>
            <w:tcBorders>
              <w:top w:val="single" w:sz="4" w:space="0" w:color="auto"/>
              <w:left w:val="single" w:sz="4" w:space="0" w:color="auto"/>
              <w:bottom w:val="single" w:sz="4" w:space="0" w:color="auto"/>
              <w:right w:val="single" w:sz="4" w:space="0" w:color="auto"/>
            </w:tcBorders>
            <w:vAlign w:val="center"/>
          </w:tcPr>
          <w:p w:rsidR="00E2693F" w:rsidRPr="008E1312" w:rsidRDefault="00E2693F" w:rsidP="00EB5E54">
            <w:pPr>
              <w:widowControl/>
              <w:autoSpaceDE/>
              <w:autoSpaceDN/>
              <w:rPr>
                <w:sz w:val="24"/>
                <w:szCs w:val="24"/>
              </w:rPr>
            </w:pPr>
          </w:p>
        </w:tc>
      </w:tr>
    </w:tbl>
    <w:p w:rsidR="00B736F1" w:rsidRPr="008E1312" w:rsidRDefault="00B736F1" w:rsidP="00EB5E54">
      <w:pPr>
        <w:ind w:left="639"/>
        <w:rPr>
          <w:sz w:val="24"/>
          <w:szCs w:val="24"/>
        </w:rPr>
      </w:pPr>
    </w:p>
    <w:p w:rsidR="00C77CAC" w:rsidRPr="008E1312" w:rsidRDefault="00CA0B4C" w:rsidP="00EB5E54">
      <w:pPr>
        <w:widowControl/>
        <w:adjustRightInd w:val="0"/>
        <w:jc w:val="center"/>
        <w:rPr>
          <w:rFonts w:eastAsiaTheme="minorHAnsi"/>
          <w:sz w:val="24"/>
          <w:szCs w:val="24"/>
          <w:lang w:eastAsia="en-US" w:bidi="ar-SA"/>
        </w:rPr>
      </w:pPr>
      <w:r w:rsidRPr="008E1312">
        <w:rPr>
          <w:b/>
          <w:sz w:val="24"/>
          <w:szCs w:val="24"/>
        </w:rPr>
        <w:t>ARTICOLO 2</w:t>
      </w:r>
    </w:p>
    <w:p w:rsidR="00C77CAC" w:rsidRPr="008E1312" w:rsidRDefault="00CA0B4C" w:rsidP="00EB5E54">
      <w:pPr>
        <w:spacing w:before="1"/>
        <w:ind w:left="2018"/>
        <w:rPr>
          <w:b/>
          <w:sz w:val="24"/>
          <w:szCs w:val="24"/>
        </w:rPr>
      </w:pPr>
      <w:r w:rsidRPr="008E1312">
        <w:rPr>
          <w:b/>
          <w:sz w:val="24"/>
          <w:szCs w:val="24"/>
        </w:rPr>
        <w:t>PRINCIPALI COMPITI DEGLI ESPERTI DEI SINGOLI MODULI</w:t>
      </w:r>
    </w:p>
    <w:p w:rsidR="00C77CAC" w:rsidRPr="008E1312" w:rsidRDefault="00C77CAC" w:rsidP="00EB5E54">
      <w:pPr>
        <w:pStyle w:val="Corpotesto"/>
        <w:spacing w:before="6"/>
        <w:ind w:left="0"/>
        <w:rPr>
          <w:b/>
        </w:rPr>
      </w:pPr>
    </w:p>
    <w:p w:rsidR="00C77CAC" w:rsidRPr="008E1312" w:rsidRDefault="00CA0B4C" w:rsidP="00EB5E54">
      <w:pPr>
        <w:pStyle w:val="Paragrafoelenco"/>
        <w:numPr>
          <w:ilvl w:val="0"/>
          <w:numId w:val="5"/>
        </w:numPr>
        <w:tabs>
          <w:tab w:val="left" w:pos="1458"/>
          <w:tab w:val="left" w:pos="1459"/>
        </w:tabs>
        <w:ind w:left="1458" w:right="831" w:hanging="706"/>
        <w:rPr>
          <w:sz w:val="24"/>
          <w:szCs w:val="24"/>
        </w:rPr>
      </w:pPr>
      <w:r w:rsidRPr="008E1312">
        <w:rPr>
          <w:sz w:val="24"/>
          <w:szCs w:val="24"/>
        </w:rPr>
        <w:t>progettare (in collaborazione con il tutor della struttura pedagogica/organizzativa del modulo formativo) obiettivi, competenze, attività, prove di verifica, percorsi operativi e</w:t>
      </w:r>
      <w:r w:rsidRPr="008E1312">
        <w:rPr>
          <w:spacing w:val="-10"/>
          <w:sz w:val="24"/>
          <w:szCs w:val="24"/>
        </w:rPr>
        <w:t xml:space="preserve"> </w:t>
      </w:r>
      <w:r w:rsidRPr="008E1312">
        <w:rPr>
          <w:sz w:val="24"/>
          <w:szCs w:val="24"/>
        </w:rPr>
        <w:t>traguardi;</w:t>
      </w:r>
    </w:p>
    <w:p w:rsidR="00C77CAC" w:rsidRPr="008E1312" w:rsidRDefault="00CA0B4C" w:rsidP="00EB5E54">
      <w:pPr>
        <w:pStyle w:val="Paragrafoelenco"/>
        <w:numPr>
          <w:ilvl w:val="0"/>
          <w:numId w:val="5"/>
        </w:numPr>
        <w:tabs>
          <w:tab w:val="left" w:pos="1461"/>
          <w:tab w:val="left" w:pos="1462"/>
        </w:tabs>
        <w:ind w:left="1461" w:hanging="709"/>
        <w:rPr>
          <w:sz w:val="24"/>
          <w:szCs w:val="24"/>
        </w:rPr>
      </w:pPr>
      <w:r w:rsidRPr="008E1312">
        <w:rPr>
          <w:sz w:val="24"/>
          <w:szCs w:val="24"/>
        </w:rPr>
        <w:t>predisporre i materiali</w:t>
      </w:r>
      <w:r w:rsidRPr="008E1312">
        <w:rPr>
          <w:spacing w:val="-2"/>
          <w:sz w:val="24"/>
          <w:szCs w:val="24"/>
        </w:rPr>
        <w:t xml:space="preserve"> </w:t>
      </w:r>
      <w:r w:rsidRPr="008E1312">
        <w:rPr>
          <w:sz w:val="24"/>
          <w:szCs w:val="24"/>
        </w:rPr>
        <w:t>didattici;</w:t>
      </w:r>
    </w:p>
    <w:p w:rsidR="00C77CAC" w:rsidRPr="008E1312" w:rsidRDefault="00CA0B4C" w:rsidP="00EB5E54">
      <w:pPr>
        <w:pStyle w:val="Paragrafoelenco"/>
        <w:numPr>
          <w:ilvl w:val="0"/>
          <w:numId w:val="5"/>
        </w:numPr>
        <w:tabs>
          <w:tab w:val="left" w:pos="1458"/>
          <w:tab w:val="left" w:pos="1459"/>
        </w:tabs>
        <w:spacing w:before="1"/>
        <w:ind w:left="1458" w:right="838" w:hanging="706"/>
        <w:rPr>
          <w:sz w:val="24"/>
          <w:szCs w:val="24"/>
        </w:rPr>
      </w:pPr>
      <w:r w:rsidRPr="008E1312">
        <w:rPr>
          <w:sz w:val="24"/>
          <w:szCs w:val="24"/>
        </w:rPr>
        <w:t>partecipare ad eventuali incontri propedeutici alla realizzazione delle attività e/o in itinere e/o</w:t>
      </w:r>
      <w:r w:rsidRPr="008E1312">
        <w:rPr>
          <w:spacing w:val="-1"/>
          <w:sz w:val="24"/>
          <w:szCs w:val="24"/>
        </w:rPr>
        <w:t xml:space="preserve"> </w:t>
      </w:r>
      <w:r w:rsidRPr="008E1312">
        <w:rPr>
          <w:sz w:val="24"/>
          <w:szCs w:val="24"/>
        </w:rPr>
        <w:t>conclusivi;</w:t>
      </w:r>
    </w:p>
    <w:p w:rsidR="00C77CAC" w:rsidRPr="008E1312" w:rsidRDefault="00CA0B4C" w:rsidP="00EB5E54">
      <w:pPr>
        <w:pStyle w:val="Paragrafoelenco"/>
        <w:numPr>
          <w:ilvl w:val="0"/>
          <w:numId w:val="5"/>
        </w:numPr>
        <w:tabs>
          <w:tab w:val="left" w:pos="1461"/>
          <w:tab w:val="left" w:pos="1462"/>
        </w:tabs>
        <w:ind w:left="1461" w:hanging="709"/>
        <w:rPr>
          <w:sz w:val="24"/>
          <w:szCs w:val="24"/>
        </w:rPr>
      </w:pPr>
      <w:r w:rsidRPr="008E1312">
        <w:rPr>
          <w:sz w:val="24"/>
          <w:szCs w:val="24"/>
        </w:rPr>
        <w:t>svolgere attività di</w:t>
      </w:r>
      <w:r w:rsidRPr="008E1312">
        <w:rPr>
          <w:spacing w:val="-2"/>
          <w:sz w:val="24"/>
          <w:szCs w:val="24"/>
        </w:rPr>
        <w:t xml:space="preserve"> </w:t>
      </w:r>
      <w:r w:rsidRPr="008E1312">
        <w:rPr>
          <w:sz w:val="24"/>
          <w:szCs w:val="24"/>
        </w:rPr>
        <w:t>docenza;</w:t>
      </w:r>
    </w:p>
    <w:p w:rsidR="00C77CAC" w:rsidRPr="008E1312" w:rsidRDefault="00CA0B4C" w:rsidP="00EB5E54">
      <w:pPr>
        <w:pStyle w:val="Paragrafoelenco"/>
        <w:numPr>
          <w:ilvl w:val="0"/>
          <w:numId w:val="5"/>
        </w:numPr>
        <w:tabs>
          <w:tab w:val="left" w:pos="1458"/>
          <w:tab w:val="left" w:pos="1459"/>
        </w:tabs>
        <w:ind w:left="1458" w:right="840" w:hanging="706"/>
        <w:rPr>
          <w:sz w:val="24"/>
          <w:szCs w:val="24"/>
        </w:rPr>
      </w:pPr>
      <w:r w:rsidRPr="008E1312">
        <w:rPr>
          <w:sz w:val="24"/>
          <w:szCs w:val="24"/>
        </w:rPr>
        <w:t>valutare, in riferimento al proprio modulo le competenze in ingresso dei destinatari al fine di accertare eventuali competenze già in possesso ed attivare misure</w:t>
      </w:r>
      <w:r w:rsidRPr="008E1312">
        <w:rPr>
          <w:spacing w:val="-8"/>
          <w:sz w:val="24"/>
          <w:szCs w:val="24"/>
        </w:rPr>
        <w:t xml:space="preserve"> </w:t>
      </w:r>
      <w:r w:rsidRPr="008E1312">
        <w:rPr>
          <w:sz w:val="24"/>
          <w:szCs w:val="24"/>
        </w:rPr>
        <w:t>adeguate;</w:t>
      </w:r>
    </w:p>
    <w:p w:rsidR="00C77CAC" w:rsidRPr="008E1312" w:rsidRDefault="00CA0B4C" w:rsidP="00EB5E54">
      <w:pPr>
        <w:pStyle w:val="Paragrafoelenco"/>
        <w:numPr>
          <w:ilvl w:val="0"/>
          <w:numId w:val="5"/>
        </w:numPr>
        <w:tabs>
          <w:tab w:val="left" w:pos="1461"/>
          <w:tab w:val="left" w:pos="1462"/>
        </w:tabs>
        <w:ind w:left="1461" w:hanging="709"/>
        <w:rPr>
          <w:sz w:val="24"/>
          <w:szCs w:val="24"/>
        </w:rPr>
      </w:pPr>
      <w:r w:rsidRPr="008E1312">
        <w:rPr>
          <w:sz w:val="24"/>
          <w:szCs w:val="24"/>
        </w:rPr>
        <w:t>approntare prove di verifica degli apprendimenti intermedie e</w:t>
      </w:r>
      <w:r w:rsidRPr="008E1312">
        <w:rPr>
          <w:spacing w:val="-6"/>
          <w:sz w:val="24"/>
          <w:szCs w:val="24"/>
        </w:rPr>
        <w:t xml:space="preserve"> </w:t>
      </w:r>
      <w:r w:rsidRPr="008E1312">
        <w:rPr>
          <w:sz w:val="24"/>
          <w:szCs w:val="24"/>
        </w:rPr>
        <w:t>finali;</w:t>
      </w:r>
    </w:p>
    <w:p w:rsidR="00C77CAC" w:rsidRPr="008E1312" w:rsidRDefault="00CA0B4C" w:rsidP="00EB5E54">
      <w:pPr>
        <w:pStyle w:val="Paragrafoelenco"/>
        <w:numPr>
          <w:ilvl w:val="0"/>
          <w:numId w:val="5"/>
        </w:numPr>
        <w:tabs>
          <w:tab w:val="left" w:pos="1461"/>
          <w:tab w:val="left" w:pos="1462"/>
        </w:tabs>
        <w:ind w:left="1461" w:hanging="709"/>
        <w:rPr>
          <w:sz w:val="24"/>
          <w:szCs w:val="24"/>
        </w:rPr>
      </w:pPr>
      <w:r w:rsidRPr="008E1312">
        <w:rPr>
          <w:sz w:val="24"/>
          <w:szCs w:val="24"/>
        </w:rPr>
        <w:t>predisporre la relazione finale sull’intervento svolto e consegnare ogni</w:t>
      </w:r>
      <w:r w:rsidRPr="008E1312">
        <w:rPr>
          <w:spacing w:val="-10"/>
          <w:sz w:val="24"/>
          <w:szCs w:val="24"/>
        </w:rPr>
        <w:t xml:space="preserve"> </w:t>
      </w:r>
      <w:r w:rsidRPr="008E1312">
        <w:rPr>
          <w:sz w:val="24"/>
          <w:szCs w:val="24"/>
        </w:rPr>
        <w:t>documentazione;</w:t>
      </w:r>
    </w:p>
    <w:p w:rsidR="00C77CAC" w:rsidRPr="008E1312" w:rsidRDefault="00CA0B4C" w:rsidP="00EB5E54">
      <w:pPr>
        <w:pStyle w:val="Paragrafoelenco"/>
        <w:numPr>
          <w:ilvl w:val="0"/>
          <w:numId w:val="5"/>
        </w:numPr>
        <w:tabs>
          <w:tab w:val="left" w:pos="1461"/>
          <w:tab w:val="left" w:pos="1462"/>
        </w:tabs>
        <w:ind w:left="1461" w:hanging="709"/>
        <w:rPr>
          <w:sz w:val="24"/>
          <w:szCs w:val="24"/>
        </w:rPr>
      </w:pPr>
      <w:r w:rsidRPr="008E1312">
        <w:rPr>
          <w:sz w:val="24"/>
          <w:szCs w:val="24"/>
        </w:rPr>
        <w:t>accompagnare eventualmente gli allievi in uscite sul</w:t>
      </w:r>
      <w:r w:rsidRPr="008E1312">
        <w:rPr>
          <w:spacing w:val="-2"/>
          <w:sz w:val="24"/>
          <w:szCs w:val="24"/>
        </w:rPr>
        <w:t xml:space="preserve"> </w:t>
      </w:r>
      <w:r w:rsidRPr="008E1312">
        <w:rPr>
          <w:sz w:val="24"/>
          <w:szCs w:val="24"/>
        </w:rPr>
        <w:t>territorio;</w:t>
      </w:r>
    </w:p>
    <w:p w:rsidR="00C77CAC" w:rsidRPr="008E1312" w:rsidRDefault="00CA0B4C" w:rsidP="00EB5E54">
      <w:pPr>
        <w:pStyle w:val="Paragrafoelenco"/>
        <w:numPr>
          <w:ilvl w:val="0"/>
          <w:numId w:val="5"/>
        </w:numPr>
        <w:tabs>
          <w:tab w:val="left" w:pos="1458"/>
          <w:tab w:val="left" w:pos="1459"/>
        </w:tabs>
        <w:ind w:left="1458" w:right="840" w:hanging="706"/>
        <w:rPr>
          <w:sz w:val="24"/>
          <w:szCs w:val="24"/>
        </w:rPr>
      </w:pPr>
      <w:r w:rsidRPr="008E1312">
        <w:rPr>
          <w:sz w:val="24"/>
          <w:szCs w:val="24"/>
        </w:rPr>
        <w:t>richiedere il materiale necessario allo svolgimento delle attività didattica, sulla base del capitolo finanziario a disposizione (sezione Costi di gestione di ciascun modulo</w:t>
      </w:r>
      <w:r w:rsidRPr="008E1312">
        <w:rPr>
          <w:spacing w:val="-9"/>
          <w:sz w:val="24"/>
          <w:szCs w:val="24"/>
        </w:rPr>
        <w:t xml:space="preserve"> </w:t>
      </w:r>
      <w:r w:rsidRPr="008E1312">
        <w:rPr>
          <w:sz w:val="24"/>
          <w:szCs w:val="24"/>
        </w:rPr>
        <w:t>formativo)</w:t>
      </w:r>
    </w:p>
    <w:p w:rsidR="003D407C" w:rsidRPr="008E1312" w:rsidRDefault="003D407C" w:rsidP="00EB5E54">
      <w:pPr>
        <w:pStyle w:val="Paragrafoelenco"/>
        <w:numPr>
          <w:ilvl w:val="0"/>
          <w:numId w:val="5"/>
        </w:numPr>
        <w:tabs>
          <w:tab w:val="left" w:pos="1458"/>
          <w:tab w:val="left" w:pos="1459"/>
        </w:tabs>
        <w:ind w:left="1458" w:right="840" w:hanging="706"/>
        <w:rPr>
          <w:sz w:val="24"/>
          <w:szCs w:val="24"/>
        </w:rPr>
      </w:pPr>
      <w:r w:rsidRPr="008E1312">
        <w:rPr>
          <w:sz w:val="24"/>
          <w:szCs w:val="24"/>
        </w:rPr>
        <w:t xml:space="preserve">attuare le metodologie attive previste dal progetto: PUA programmazione universale dell’apprendimento, </w:t>
      </w:r>
      <w:proofErr w:type="spellStart"/>
      <w:r w:rsidRPr="008E1312">
        <w:rPr>
          <w:sz w:val="24"/>
          <w:szCs w:val="24"/>
        </w:rPr>
        <w:t>peer</w:t>
      </w:r>
      <w:proofErr w:type="spellEnd"/>
      <w:r w:rsidRPr="008E1312">
        <w:rPr>
          <w:sz w:val="24"/>
          <w:szCs w:val="24"/>
        </w:rPr>
        <w:t xml:space="preserve"> </w:t>
      </w:r>
      <w:proofErr w:type="spellStart"/>
      <w:r w:rsidRPr="008E1312">
        <w:rPr>
          <w:sz w:val="24"/>
          <w:szCs w:val="24"/>
        </w:rPr>
        <w:t>education</w:t>
      </w:r>
      <w:proofErr w:type="spellEnd"/>
      <w:r w:rsidRPr="008E1312">
        <w:rPr>
          <w:sz w:val="24"/>
          <w:szCs w:val="24"/>
        </w:rPr>
        <w:t xml:space="preserve">, </w:t>
      </w:r>
      <w:proofErr w:type="spellStart"/>
      <w:r w:rsidRPr="008E1312">
        <w:rPr>
          <w:sz w:val="24"/>
          <w:szCs w:val="24"/>
        </w:rPr>
        <w:t>learning</w:t>
      </w:r>
      <w:proofErr w:type="spellEnd"/>
      <w:r w:rsidRPr="008E1312">
        <w:rPr>
          <w:sz w:val="24"/>
          <w:szCs w:val="24"/>
        </w:rPr>
        <w:t xml:space="preserve"> by </w:t>
      </w:r>
      <w:proofErr w:type="spellStart"/>
      <w:r w:rsidRPr="008E1312">
        <w:rPr>
          <w:sz w:val="24"/>
          <w:szCs w:val="24"/>
        </w:rPr>
        <w:t>doing</w:t>
      </w:r>
      <w:proofErr w:type="spellEnd"/>
      <w:r w:rsidRPr="008E1312">
        <w:rPr>
          <w:sz w:val="24"/>
          <w:szCs w:val="24"/>
        </w:rPr>
        <w:t xml:space="preserve">, </w:t>
      </w:r>
      <w:proofErr w:type="spellStart"/>
      <w:r w:rsidRPr="008E1312">
        <w:rPr>
          <w:sz w:val="24"/>
          <w:szCs w:val="24"/>
        </w:rPr>
        <w:t>peer</w:t>
      </w:r>
      <w:proofErr w:type="spellEnd"/>
      <w:r w:rsidRPr="008E1312">
        <w:rPr>
          <w:sz w:val="24"/>
          <w:szCs w:val="24"/>
        </w:rPr>
        <w:t xml:space="preserve"> tutoring, </w:t>
      </w:r>
      <w:proofErr w:type="spellStart"/>
      <w:r w:rsidRPr="008E1312">
        <w:rPr>
          <w:sz w:val="24"/>
          <w:szCs w:val="24"/>
        </w:rPr>
        <w:t>peer</w:t>
      </w:r>
      <w:proofErr w:type="spellEnd"/>
      <w:r w:rsidRPr="008E1312">
        <w:rPr>
          <w:sz w:val="24"/>
          <w:szCs w:val="24"/>
        </w:rPr>
        <w:t xml:space="preserve"> </w:t>
      </w:r>
      <w:proofErr w:type="spellStart"/>
      <w:r w:rsidRPr="008E1312">
        <w:rPr>
          <w:sz w:val="24"/>
          <w:szCs w:val="24"/>
        </w:rPr>
        <w:t>mentoring</w:t>
      </w:r>
      <w:proofErr w:type="spellEnd"/>
      <w:r w:rsidRPr="008E1312">
        <w:rPr>
          <w:sz w:val="24"/>
          <w:szCs w:val="24"/>
        </w:rPr>
        <w:t xml:space="preserve">, </w:t>
      </w:r>
      <w:proofErr w:type="spellStart"/>
      <w:r w:rsidRPr="008E1312">
        <w:rPr>
          <w:sz w:val="24"/>
          <w:szCs w:val="24"/>
        </w:rPr>
        <w:t>project</w:t>
      </w:r>
      <w:proofErr w:type="spellEnd"/>
      <w:r w:rsidRPr="008E1312">
        <w:rPr>
          <w:sz w:val="24"/>
          <w:szCs w:val="24"/>
        </w:rPr>
        <w:t xml:space="preserve"> work.</w:t>
      </w:r>
    </w:p>
    <w:p w:rsidR="00C77CAC" w:rsidRPr="008E1312" w:rsidRDefault="00C77CAC" w:rsidP="00EB5E54">
      <w:pPr>
        <w:pStyle w:val="Corpotesto"/>
        <w:spacing w:before="5"/>
        <w:ind w:left="0"/>
      </w:pPr>
    </w:p>
    <w:p w:rsidR="00C77CAC" w:rsidRPr="008E1312" w:rsidRDefault="008E1312" w:rsidP="008E1312">
      <w:pPr>
        <w:pStyle w:val="Titolo1"/>
        <w:ind w:left="0" w:right="3542"/>
      </w:pPr>
      <w:r>
        <w:t xml:space="preserve">                                 </w:t>
      </w:r>
      <w:r w:rsidR="00CA0B4C" w:rsidRPr="008E1312">
        <w:t xml:space="preserve">ARTICOLO 3 </w:t>
      </w:r>
      <w:r w:rsidR="00EB5E54" w:rsidRPr="008E1312">
        <w:t xml:space="preserve">    </w:t>
      </w:r>
      <w:r w:rsidR="00CA0B4C" w:rsidRPr="008E1312">
        <w:t>SELEZIONE DEGLI ESPERTI</w:t>
      </w:r>
    </w:p>
    <w:p w:rsidR="00C77CAC" w:rsidRPr="008E1312" w:rsidRDefault="00C77CAC" w:rsidP="00EB5E54">
      <w:pPr>
        <w:pStyle w:val="Corpotesto"/>
        <w:spacing w:before="7"/>
        <w:ind w:left="0"/>
        <w:rPr>
          <w:b/>
        </w:rPr>
      </w:pPr>
    </w:p>
    <w:p w:rsidR="00C77CAC" w:rsidRPr="008E1312" w:rsidRDefault="00CA0B4C" w:rsidP="00EB5E54">
      <w:pPr>
        <w:pStyle w:val="Corpotesto"/>
        <w:ind w:right="837"/>
        <w:rPr>
          <w:b/>
        </w:rPr>
      </w:pPr>
      <w:r w:rsidRPr="008E1312">
        <w:t xml:space="preserve">Nel rispetto di quanto contenuto nel Decreto </w:t>
      </w:r>
      <w:proofErr w:type="spellStart"/>
      <w:r w:rsidRPr="008E1312">
        <w:t>Leg.vo</w:t>
      </w:r>
      <w:proofErr w:type="spellEnd"/>
      <w:r w:rsidRPr="008E1312">
        <w:t xml:space="preserve"> n. 165/2001 e </w:t>
      </w:r>
      <w:proofErr w:type="spellStart"/>
      <w:r w:rsidRPr="008E1312">
        <w:t>ss.</w:t>
      </w:r>
      <w:proofErr w:type="gramStart"/>
      <w:r w:rsidRPr="008E1312">
        <w:t>mm.ii</w:t>
      </w:r>
      <w:proofErr w:type="spellEnd"/>
      <w:proofErr w:type="gramEnd"/>
      <w:r w:rsidRPr="008E1312">
        <w:t>, in particolare l’art. 7 “Gestione delle Risorse” comma 6 b): ”l'amministrazione deve avere preliminarmente accertato l'impossibilità oggettiva di utilizzare le risorse umane disponibili al suo interno”; l’Amministrazione selezionerà prioritariamente gli esperti all’interno dell’Istituzione stessa</w:t>
      </w:r>
      <w:r w:rsidR="00EB5E54" w:rsidRPr="008E1312">
        <w:t>.</w:t>
      </w:r>
      <w:r w:rsidR="00D5016F" w:rsidRPr="008E1312">
        <w:t xml:space="preserve"> </w:t>
      </w:r>
      <w:r w:rsidR="00D5016F" w:rsidRPr="008E1312">
        <w:rPr>
          <w:b/>
        </w:rPr>
        <w:t>Per quanto riguarda i moduli di lingue straniere è necessaria l</w:t>
      </w:r>
      <w:r w:rsidR="008E1312">
        <w:rPr>
          <w:b/>
        </w:rPr>
        <w:t xml:space="preserve">’esperto </w:t>
      </w:r>
      <w:r w:rsidR="00D5016F" w:rsidRPr="008E1312">
        <w:rPr>
          <w:b/>
        </w:rPr>
        <w:t>MADRELINGUA</w:t>
      </w:r>
    </w:p>
    <w:p w:rsidR="00C77CAC" w:rsidRPr="008E1312" w:rsidRDefault="00C77CAC" w:rsidP="00EB5E54">
      <w:pPr>
        <w:pStyle w:val="Corpotesto"/>
        <w:spacing w:before="4"/>
        <w:ind w:left="0"/>
        <w:jc w:val="center"/>
      </w:pPr>
    </w:p>
    <w:p w:rsidR="00C77CAC" w:rsidRPr="008E1312" w:rsidRDefault="00CA0B4C" w:rsidP="00EB5E54">
      <w:pPr>
        <w:pStyle w:val="Titolo1"/>
        <w:spacing w:before="1"/>
        <w:ind w:left="2005" w:right="2084"/>
        <w:jc w:val="center"/>
      </w:pPr>
      <w:r w:rsidRPr="008E1312">
        <w:t>ARTICOLO 4</w:t>
      </w:r>
    </w:p>
    <w:p w:rsidR="00C77CAC" w:rsidRPr="008E1312" w:rsidRDefault="00CA0B4C" w:rsidP="00EB5E54">
      <w:pPr>
        <w:ind w:left="786"/>
        <w:rPr>
          <w:b/>
          <w:sz w:val="24"/>
          <w:szCs w:val="24"/>
        </w:rPr>
      </w:pPr>
      <w:r w:rsidRPr="008E1312">
        <w:rPr>
          <w:b/>
          <w:sz w:val="24"/>
          <w:szCs w:val="24"/>
        </w:rPr>
        <w:t>DOMANDA DI AMMISSIONE, MODALITA’ DI VALUTAZIONE DELLA CANDIDATURE</w:t>
      </w:r>
    </w:p>
    <w:p w:rsidR="00C77CAC" w:rsidRPr="008E1312" w:rsidRDefault="00C77CAC" w:rsidP="00EB5E54">
      <w:pPr>
        <w:pStyle w:val="Corpotesto"/>
        <w:spacing w:before="6"/>
        <w:ind w:left="0"/>
        <w:rPr>
          <w:b/>
        </w:rPr>
      </w:pPr>
    </w:p>
    <w:p w:rsidR="00C77CAC" w:rsidRPr="008E1312" w:rsidRDefault="00CA0B4C" w:rsidP="00EB5E54">
      <w:pPr>
        <w:pStyle w:val="Paragrafoelenco"/>
        <w:numPr>
          <w:ilvl w:val="0"/>
          <w:numId w:val="4"/>
        </w:numPr>
        <w:tabs>
          <w:tab w:val="left" w:pos="1003"/>
        </w:tabs>
        <w:ind w:right="830" w:firstLine="0"/>
        <w:rPr>
          <w:sz w:val="24"/>
          <w:szCs w:val="24"/>
        </w:rPr>
      </w:pPr>
      <w:r w:rsidRPr="008E1312">
        <w:rPr>
          <w:sz w:val="24"/>
          <w:szCs w:val="24"/>
        </w:rPr>
        <w:t xml:space="preserve">Le domande di partecipazione alla selezione, redatte conformemente al modello ALLEGATO A, corredate da CURRICULUM VITAE in formato Europeo e DOCUMENTO DI IDENTITÀ in corso di validità, dovranno pervenire a questo Istituto Comprensivo debitamente sottoscritte e in formato PDF esclusivamente tramite mail all’indirizzo </w:t>
      </w:r>
      <w:hyperlink r:id="rId11" w:history="1">
        <w:r w:rsidR="001424DC" w:rsidRPr="008E1312">
          <w:rPr>
            <w:rStyle w:val="Collegamentoipertestuale"/>
            <w:sz w:val="24"/>
            <w:szCs w:val="24"/>
          </w:rPr>
          <w:t xml:space="preserve">veic86500e@istruzione.it </w:t>
        </w:r>
      </w:hyperlink>
      <w:r w:rsidRPr="008E1312">
        <w:rPr>
          <w:b/>
          <w:sz w:val="24"/>
          <w:szCs w:val="24"/>
        </w:rPr>
        <w:t xml:space="preserve">entro e non </w:t>
      </w:r>
      <w:r w:rsidR="00D5016F" w:rsidRPr="008E1312">
        <w:rPr>
          <w:b/>
          <w:sz w:val="24"/>
          <w:szCs w:val="24"/>
        </w:rPr>
        <w:t>oltre le ore 10.00 del 5 AGOSTO 2018</w:t>
      </w:r>
      <w:r w:rsidRPr="008E1312">
        <w:rPr>
          <w:b/>
          <w:sz w:val="24"/>
          <w:szCs w:val="24"/>
        </w:rPr>
        <w:t>.</w:t>
      </w:r>
    </w:p>
    <w:p w:rsidR="00C77CAC" w:rsidRPr="008E1312" w:rsidRDefault="00CA0B4C" w:rsidP="006F39B0">
      <w:pPr>
        <w:pStyle w:val="Corpotesto"/>
        <w:spacing w:before="1"/>
        <w:ind w:right="842"/>
      </w:pPr>
      <w:r w:rsidRPr="008E1312">
        <w:rPr>
          <w:b/>
        </w:rPr>
        <w:t xml:space="preserve">Le attività formative inizieranno nel mese di </w:t>
      </w:r>
      <w:r w:rsidR="00F51656" w:rsidRPr="008E1312">
        <w:rPr>
          <w:b/>
        </w:rPr>
        <w:t>ottobre</w:t>
      </w:r>
      <w:r w:rsidR="001424DC" w:rsidRPr="008E1312">
        <w:rPr>
          <w:b/>
        </w:rPr>
        <w:t xml:space="preserve"> </w:t>
      </w:r>
      <w:proofErr w:type="gramStart"/>
      <w:r w:rsidR="001424DC" w:rsidRPr="008E1312">
        <w:rPr>
          <w:b/>
        </w:rPr>
        <w:t>( presumibilmente</w:t>
      </w:r>
      <w:proofErr w:type="gramEnd"/>
      <w:r w:rsidR="001424DC" w:rsidRPr="008E1312">
        <w:rPr>
          <w:b/>
        </w:rPr>
        <w:t xml:space="preserve"> ) </w:t>
      </w:r>
      <w:r w:rsidR="00F51656" w:rsidRPr="008E1312">
        <w:rPr>
          <w:b/>
        </w:rPr>
        <w:t>2018</w:t>
      </w:r>
      <w:r w:rsidRPr="008E1312">
        <w:rPr>
          <w:b/>
        </w:rPr>
        <w:t xml:space="preserve"> e si </w:t>
      </w:r>
      <w:r w:rsidR="00F51656" w:rsidRPr="008E1312">
        <w:rPr>
          <w:b/>
        </w:rPr>
        <w:t>concluderanno entro il 30 giugno 2019</w:t>
      </w:r>
      <w:r w:rsidRPr="008E1312">
        <w:rPr>
          <w:b/>
        </w:rPr>
        <w:t>.</w:t>
      </w:r>
      <w:r w:rsidR="006F39B0" w:rsidRPr="008E1312">
        <w:t xml:space="preserve"> </w:t>
      </w:r>
      <w:r w:rsidRPr="008E1312">
        <w:rPr>
          <w:u w:val="single"/>
        </w:rPr>
        <w:t>Le condizioni di svolgimento dei corsi (sedi, orari etc.), che si terranno in orario pomeridiano ed</w:t>
      </w:r>
      <w:r w:rsidRPr="008E1312">
        <w:t xml:space="preserve"> </w:t>
      </w:r>
      <w:r w:rsidRPr="008E1312">
        <w:rPr>
          <w:u w:val="single"/>
        </w:rPr>
        <w:t>extracurricolare, verranno stabilite da questo Istituto e dovranno essere accettate</w:t>
      </w:r>
      <w:r w:rsidRPr="008E1312">
        <w:t xml:space="preserve"> </w:t>
      </w:r>
      <w:r w:rsidRPr="008E1312">
        <w:rPr>
          <w:u w:val="single"/>
        </w:rPr>
        <w:t>incondizionatamente dagli interessati.</w:t>
      </w:r>
    </w:p>
    <w:p w:rsidR="00C77CAC" w:rsidRPr="008E1312" w:rsidRDefault="00CA0B4C" w:rsidP="00EB5E54">
      <w:pPr>
        <w:pStyle w:val="Paragrafoelenco"/>
        <w:numPr>
          <w:ilvl w:val="0"/>
          <w:numId w:val="4"/>
        </w:numPr>
        <w:tabs>
          <w:tab w:val="left" w:pos="1034"/>
        </w:tabs>
        <w:ind w:right="830" w:firstLine="0"/>
        <w:rPr>
          <w:sz w:val="24"/>
          <w:szCs w:val="24"/>
        </w:rPr>
      </w:pPr>
      <w:r w:rsidRPr="008E1312">
        <w:rPr>
          <w:sz w:val="24"/>
          <w:szCs w:val="24"/>
        </w:rPr>
        <w:t>La Commissione di valutazione è nominata dalla Dirigente Scolastica, una volta verificata la consistenza numerica delle domande pervenute entro la scadenza del presente bando, ed è composta dalla Dirigente Scolastica stessa, che la presiede, da almeno un docente e dal Direttore dei Servizi Generali ed Amministrativi del medesimo Istituto.</w:t>
      </w:r>
    </w:p>
    <w:p w:rsidR="00C77CAC" w:rsidRPr="008E1312" w:rsidRDefault="00CA0B4C" w:rsidP="00EB5E54">
      <w:pPr>
        <w:pStyle w:val="Paragrafoelenco"/>
        <w:numPr>
          <w:ilvl w:val="0"/>
          <w:numId w:val="4"/>
        </w:numPr>
        <w:tabs>
          <w:tab w:val="left" w:pos="1012"/>
        </w:tabs>
        <w:ind w:right="831" w:firstLine="0"/>
        <w:rPr>
          <w:sz w:val="24"/>
          <w:szCs w:val="24"/>
        </w:rPr>
      </w:pPr>
      <w:r w:rsidRPr="008E1312">
        <w:rPr>
          <w:sz w:val="24"/>
          <w:szCs w:val="24"/>
        </w:rPr>
        <w:t>La Commissione</w:t>
      </w:r>
      <w:r w:rsidR="001424DC" w:rsidRPr="008E1312">
        <w:rPr>
          <w:sz w:val="24"/>
          <w:szCs w:val="24"/>
        </w:rPr>
        <w:t xml:space="preserve"> attribuirà un punteggio</w:t>
      </w:r>
      <w:r w:rsidRPr="008E1312">
        <w:rPr>
          <w:sz w:val="24"/>
          <w:szCs w:val="24"/>
        </w:rPr>
        <w:t xml:space="preserve"> sommando il punteggio attribuito ai titoli culturali, professionali e di servizio dichiarati dai candidati, come elencati nel precedente articolo. La Commissione verrà costituita al termine della presentazione delle domande, preso atto della consistenza delle stesse e valuterà i titoli pertinenti al profilo richiesto tenendo unicamente conto di quanto autocertificato e/o </w:t>
      </w:r>
      <w:proofErr w:type="spellStart"/>
      <w:r w:rsidRPr="008E1312">
        <w:rPr>
          <w:sz w:val="24"/>
          <w:szCs w:val="24"/>
        </w:rPr>
        <w:t>autodichiarato</w:t>
      </w:r>
      <w:proofErr w:type="spellEnd"/>
      <w:r w:rsidRPr="008E1312">
        <w:rPr>
          <w:sz w:val="24"/>
          <w:szCs w:val="24"/>
        </w:rPr>
        <w:t xml:space="preserve"> dal candidato nel curriculum vitae, redatto in formato europeo, nel modello di candidatura di cui al presente avviso (</w:t>
      </w:r>
      <w:proofErr w:type="spellStart"/>
      <w:r w:rsidRPr="008E1312">
        <w:rPr>
          <w:sz w:val="24"/>
          <w:szCs w:val="24"/>
        </w:rPr>
        <w:t>All</w:t>
      </w:r>
      <w:proofErr w:type="spellEnd"/>
      <w:r w:rsidRPr="008E1312">
        <w:rPr>
          <w:sz w:val="24"/>
          <w:szCs w:val="24"/>
        </w:rPr>
        <w:t>.</w:t>
      </w:r>
      <w:r w:rsidRPr="008E1312">
        <w:rPr>
          <w:spacing w:val="-6"/>
          <w:sz w:val="24"/>
          <w:szCs w:val="24"/>
        </w:rPr>
        <w:t xml:space="preserve"> </w:t>
      </w:r>
      <w:r w:rsidRPr="008E1312">
        <w:rPr>
          <w:sz w:val="24"/>
          <w:szCs w:val="24"/>
        </w:rPr>
        <w:t>1).</w:t>
      </w:r>
    </w:p>
    <w:p w:rsidR="00C77CAC" w:rsidRPr="008E1312" w:rsidRDefault="00CA0B4C" w:rsidP="00EB5E54">
      <w:pPr>
        <w:pStyle w:val="Paragrafoelenco"/>
        <w:numPr>
          <w:ilvl w:val="0"/>
          <w:numId w:val="4"/>
        </w:numPr>
        <w:tabs>
          <w:tab w:val="left" w:pos="993"/>
        </w:tabs>
        <w:spacing w:before="1"/>
        <w:ind w:left="992" w:hanging="240"/>
        <w:rPr>
          <w:sz w:val="24"/>
          <w:szCs w:val="24"/>
        </w:rPr>
      </w:pPr>
      <w:r w:rsidRPr="008E1312">
        <w:rPr>
          <w:sz w:val="24"/>
          <w:szCs w:val="24"/>
        </w:rPr>
        <w:t>Ciascun docente potrà avanzare la</w:t>
      </w:r>
      <w:r w:rsidR="001424DC" w:rsidRPr="008E1312">
        <w:rPr>
          <w:sz w:val="24"/>
          <w:szCs w:val="24"/>
        </w:rPr>
        <w:t xml:space="preserve"> propria candidatura per </w:t>
      </w:r>
      <w:proofErr w:type="spellStart"/>
      <w:r w:rsidR="001424DC" w:rsidRPr="008E1312">
        <w:rPr>
          <w:sz w:val="24"/>
          <w:szCs w:val="24"/>
        </w:rPr>
        <w:t>max</w:t>
      </w:r>
      <w:proofErr w:type="spellEnd"/>
      <w:r w:rsidR="001424DC" w:rsidRPr="008E1312">
        <w:rPr>
          <w:sz w:val="24"/>
          <w:szCs w:val="24"/>
        </w:rPr>
        <w:t xml:space="preserve"> due moduli</w:t>
      </w:r>
      <w:r w:rsidRPr="008E1312">
        <w:rPr>
          <w:spacing w:val="-4"/>
          <w:sz w:val="24"/>
          <w:szCs w:val="24"/>
        </w:rPr>
        <w:t xml:space="preserve"> </w:t>
      </w:r>
      <w:r w:rsidR="001424DC" w:rsidRPr="008E1312">
        <w:rPr>
          <w:sz w:val="24"/>
          <w:szCs w:val="24"/>
        </w:rPr>
        <w:t>formativi</w:t>
      </w:r>
      <w:r w:rsidRPr="008E1312">
        <w:rPr>
          <w:sz w:val="24"/>
          <w:szCs w:val="24"/>
        </w:rPr>
        <w:t>.</w:t>
      </w:r>
      <w:r w:rsidR="001424DC" w:rsidRPr="008E1312">
        <w:rPr>
          <w:sz w:val="24"/>
          <w:szCs w:val="24"/>
        </w:rPr>
        <w:t xml:space="preserve"> Il docente</w:t>
      </w:r>
    </w:p>
    <w:p w:rsidR="001424DC" w:rsidRPr="008E1312" w:rsidRDefault="001424DC" w:rsidP="00EB5E54">
      <w:pPr>
        <w:pStyle w:val="Paragrafoelenco"/>
        <w:tabs>
          <w:tab w:val="left" w:pos="993"/>
        </w:tabs>
        <w:spacing w:before="1"/>
        <w:ind w:left="992" w:right="740"/>
        <w:rPr>
          <w:sz w:val="24"/>
          <w:szCs w:val="24"/>
        </w:rPr>
      </w:pPr>
      <w:r w:rsidRPr="008E1312">
        <w:rPr>
          <w:sz w:val="24"/>
          <w:szCs w:val="24"/>
        </w:rPr>
        <w:t>Esperto non può ricoprire il ruolo di tutor nello stesso modulo per cui ha presentato la propria candidatura.</w:t>
      </w:r>
    </w:p>
    <w:p w:rsidR="00C77CAC" w:rsidRPr="008E1312" w:rsidRDefault="00CA0B4C" w:rsidP="00EB5E54">
      <w:pPr>
        <w:pStyle w:val="Paragrafoelenco"/>
        <w:numPr>
          <w:ilvl w:val="0"/>
          <w:numId w:val="4"/>
        </w:numPr>
        <w:tabs>
          <w:tab w:val="left" w:pos="1065"/>
        </w:tabs>
        <w:ind w:right="835" w:firstLine="0"/>
        <w:rPr>
          <w:sz w:val="24"/>
          <w:szCs w:val="24"/>
        </w:rPr>
      </w:pPr>
      <w:r w:rsidRPr="008E1312">
        <w:rPr>
          <w:spacing w:val="-3"/>
          <w:sz w:val="24"/>
          <w:szCs w:val="24"/>
        </w:rPr>
        <w:t xml:space="preserve">La </w:t>
      </w:r>
      <w:r w:rsidRPr="008E1312">
        <w:rPr>
          <w:sz w:val="24"/>
          <w:szCs w:val="24"/>
        </w:rPr>
        <w:t>Commissione di valutazione procederà ad esaminare esclusivamente i titoli acquisiti e dichiarati, le esperienze professionali e i servizi già effettuati alla data di scadenza della presentazione delle domande di cui al presente</w:t>
      </w:r>
      <w:r w:rsidRPr="008E1312">
        <w:rPr>
          <w:spacing w:val="-3"/>
          <w:sz w:val="24"/>
          <w:szCs w:val="24"/>
        </w:rPr>
        <w:t xml:space="preserve"> </w:t>
      </w:r>
      <w:r w:rsidRPr="008E1312">
        <w:rPr>
          <w:sz w:val="24"/>
          <w:szCs w:val="24"/>
        </w:rPr>
        <w:t>Avviso.</w:t>
      </w:r>
    </w:p>
    <w:p w:rsidR="00C77CAC" w:rsidRPr="008E1312" w:rsidRDefault="00CA0B4C" w:rsidP="00EB5E54">
      <w:pPr>
        <w:pStyle w:val="Paragrafoelenco"/>
        <w:numPr>
          <w:ilvl w:val="0"/>
          <w:numId w:val="4"/>
        </w:numPr>
        <w:tabs>
          <w:tab w:val="left" w:pos="1010"/>
        </w:tabs>
        <w:ind w:right="835" w:firstLine="0"/>
        <w:rPr>
          <w:sz w:val="24"/>
          <w:szCs w:val="24"/>
        </w:rPr>
      </w:pPr>
      <w:r w:rsidRPr="008E1312">
        <w:rPr>
          <w:sz w:val="24"/>
          <w:szCs w:val="24"/>
        </w:rPr>
        <w:t>Qualora i candidati idonei dovessero risultare in numero insufficiente a coprire gli incarichi per tutte le attività formative previste, verrà emanato ulteriore bando di</w:t>
      </w:r>
      <w:r w:rsidRPr="008E1312">
        <w:rPr>
          <w:spacing w:val="-8"/>
          <w:sz w:val="24"/>
          <w:szCs w:val="24"/>
        </w:rPr>
        <w:t xml:space="preserve"> </w:t>
      </w:r>
      <w:r w:rsidRPr="008E1312">
        <w:rPr>
          <w:sz w:val="24"/>
          <w:szCs w:val="24"/>
        </w:rPr>
        <w:t>selezione.</w:t>
      </w:r>
    </w:p>
    <w:p w:rsidR="00C77CAC" w:rsidRPr="008E1312" w:rsidRDefault="00CA0B4C" w:rsidP="00EB5E54">
      <w:pPr>
        <w:pStyle w:val="Paragrafoelenco"/>
        <w:numPr>
          <w:ilvl w:val="0"/>
          <w:numId w:val="4"/>
        </w:numPr>
        <w:tabs>
          <w:tab w:val="left" w:pos="979"/>
        </w:tabs>
        <w:ind w:left="978" w:hanging="226"/>
        <w:rPr>
          <w:sz w:val="24"/>
          <w:szCs w:val="24"/>
        </w:rPr>
      </w:pPr>
      <w:r w:rsidRPr="008E1312">
        <w:rPr>
          <w:sz w:val="24"/>
          <w:szCs w:val="24"/>
        </w:rPr>
        <w:t>A parità di punteggio, verrà selezionato il candidato che abbia la più giovane</w:t>
      </w:r>
      <w:r w:rsidRPr="008E1312">
        <w:rPr>
          <w:spacing w:val="-20"/>
          <w:sz w:val="24"/>
          <w:szCs w:val="24"/>
        </w:rPr>
        <w:t xml:space="preserve"> </w:t>
      </w:r>
      <w:r w:rsidRPr="008E1312">
        <w:rPr>
          <w:sz w:val="24"/>
          <w:szCs w:val="24"/>
        </w:rPr>
        <w:t>età.</w:t>
      </w:r>
    </w:p>
    <w:p w:rsidR="00C77CAC" w:rsidRPr="008E1312" w:rsidRDefault="00CA0B4C" w:rsidP="00EB5E54">
      <w:pPr>
        <w:pStyle w:val="Paragrafoelenco"/>
        <w:numPr>
          <w:ilvl w:val="0"/>
          <w:numId w:val="4"/>
        </w:numPr>
        <w:tabs>
          <w:tab w:val="left" w:pos="1005"/>
        </w:tabs>
        <w:ind w:right="837" w:firstLine="0"/>
        <w:rPr>
          <w:sz w:val="24"/>
          <w:szCs w:val="24"/>
        </w:rPr>
      </w:pPr>
      <w:r w:rsidRPr="008E1312">
        <w:rPr>
          <w:spacing w:val="-3"/>
          <w:sz w:val="24"/>
          <w:szCs w:val="24"/>
        </w:rPr>
        <w:t xml:space="preserve">La </w:t>
      </w:r>
      <w:r w:rsidRPr="008E1312">
        <w:rPr>
          <w:sz w:val="24"/>
          <w:szCs w:val="24"/>
        </w:rPr>
        <w:t>Commissione di valutazione si riserva la possibilità di attribuire l’incarico a uno o più esperti per ogni</w:t>
      </w:r>
      <w:r w:rsidRPr="008E1312">
        <w:rPr>
          <w:spacing w:val="-1"/>
          <w:sz w:val="24"/>
          <w:szCs w:val="24"/>
        </w:rPr>
        <w:t xml:space="preserve"> </w:t>
      </w:r>
      <w:r w:rsidRPr="008E1312">
        <w:rPr>
          <w:sz w:val="24"/>
          <w:szCs w:val="24"/>
        </w:rPr>
        <w:t>modulo.</w:t>
      </w:r>
    </w:p>
    <w:p w:rsidR="00C77CAC" w:rsidRPr="008E1312" w:rsidRDefault="00CA0B4C" w:rsidP="00EB5E54">
      <w:pPr>
        <w:pStyle w:val="Paragrafoelenco"/>
        <w:numPr>
          <w:ilvl w:val="0"/>
          <w:numId w:val="4"/>
        </w:numPr>
        <w:tabs>
          <w:tab w:val="left" w:pos="1079"/>
        </w:tabs>
        <w:ind w:right="832" w:firstLine="0"/>
        <w:rPr>
          <w:sz w:val="24"/>
          <w:szCs w:val="24"/>
        </w:rPr>
      </w:pPr>
      <w:r w:rsidRPr="008E1312">
        <w:rPr>
          <w:sz w:val="24"/>
          <w:szCs w:val="24"/>
        </w:rPr>
        <w:t>Gli incarichi saranno attribuiti anche in presenza di un solo curriculum, se pienamente rispondente ai requisiti richiesti nel presente bando. Non saranno prese in considerazione le candidature pervenute prima della data di pubblicazione del bando e/o successive alla data di scadenza dello</w:t>
      </w:r>
      <w:r w:rsidRPr="008E1312">
        <w:rPr>
          <w:spacing w:val="-2"/>
          <w:sz w:val="24"/>
          <w:szCs w:val="24"/>
        </w:rPr>
        <w:t xml:space="preserve"> </w:t>
      </w:r>
      <w:r w:rsidRPr="008E1312">
        <w:rPr>
          <w:sz w:val="24"/>
          <w:szCs w:val="24"/>
        </w:rPr>
        <w:t>stesso.</w:t>
      </w:r>
    </w:p>
    <w:p w:rsidR="00C77CAC" w:rsidRPr="008E1312" w:rsidRDefault="00CA0B4C" w:rsidP="00EB5E54">
      <w:pPr>
        <w:pStyle w:val="Paragrafoelenco"/>
        <w:numPr>
          <w:ilvl w:val="0"/>
          <w:numId w:val="4"/>
        </w:numPr>
        <w:tabs>
          <w:tab w:val="left" w:pos="1116"/>
        </w:tabs>
        <w:spacing w:before="1"/>
        <w:ind w:left="1115" w:hanging="363"/>
        <w:rPr>
          <w:sz w:val="24"/>
          <w:szCs w:val="24"/>
        </w:rPr>
      </w:pPr>
      <w:r w:rsidRPr="008E1312">
        <w:rPr>
          <w:spacing w:val="-3"/>
          <w:sz w:val="24"/>
          <w:szCs w:val="24"/>
        </w:rPr>
        <w:t xml:space="preserve">In </w:t>
      </w:r>
      <w:r w:rsidRPr="008E1312">
        <w:rPr>
          <w:sz w:val="24"/>
          <w:szCs w:val="24"/>
        </w:rPr>
        <w:t>caso di esaurimento o indisponibilità delle graduatorie, si procederà alla riapertura del</w:t>
      </w:r>
      <w:r w:rsidRPr="008E1312">
        <w:rPr>
          <w:spacing w:val="-3"/>
          <w:sz w:val="24"/>
          <w:szCs w:val="24"/>
        </w:rPr>
        <w:t xml:space="preserve"> </w:t>
      </w:r>
      <w:r w:rsidRPr="008E1312">
        <w:rPr>
          <w:sz w:val="24"/>
          <w:szCs w:val="24"/>
        </w:rPr>
        <w:t>bando.</w:t>
      </w:r>
    </w:p>
    <w:p w:rsidR="00EB5E54" w:rsidRPr="008E1312" w:rsidRDefault="00CA0B4C" w:rsidP="00F51656">
      <w:pPr>
        <w:pStyle w:val="Paragrafoelenco"/>
        <w:numPr>
          <w:ilvl w:val="0"/>
          <w:numId w:val="4"/>
        </w:numPr>
        <w:tabs>
          <w:tab w:val="left" w:pos="1123"/>
        </w:tabs>
        <w:ind w:right="612" w:firstLine="0"/>
        <w:rPr>
          <w:sz w:val="24"/>
          <w:szCs w:val="24"/>
        </w:rPr>
      </w:pPr>
      <w:r w:rsidRPr="008E1312">
        <w:rPr>
          <w:spacing w:val="-3"/>
          <w:sz w:val="24"/>
          <w:szCs w:val="24"/>
        </w:rPr>
        <w:t xml:space="preserve">La </w:t>
      </w:r>
      <w:r w:rsidRPr="008E1312">
        <w:rPr>
          <w:sz w:val="24"/>
          <w:szCs w:val="24"/>
        </w:rPr>
        <w:t>graduatoria provvisoria sarà resa pubblica con affissione all’albo e sul sito web dell’isti</w:t>
      </w:r>
      <w:r w:rsidR="00F63F05" w:rsidRPr="008E1312">
        <w:rPr>
          <w:sz w:val="24"/>
          <w:szCs w:val="24"/>
        </w:rPr>
        <w:t xml:space="preserve">tuto </w:t>
      </w:r>
      <w:r w:rsidR="00F51656" w:rsidRPr="008E1312">
        <w:rPr>
          <w:sz w:val="24"/>
          <w:szCs w:val="24"/>
        </w:rPr>
        <w:t>presumibilmente entro il 20/08/2018</w:t>
      </w:r>
      <w:r w:rsidRPr="008E1312">
        <w:rPr>
          <w:sz w:val="24"/>
          <w:szCs w:val="24"/>
        </w:rPr>
        <w:t xml:space="preserve">. </w:t>
      </w:r>
      <w:r w:rsidRPr="008E1312">
        <w:rPr>
          <w:spacing w:val="-3"/>
          <w:sz w:val="24"/>
          <w:szCs w:val="24"/>
        </w:rPr>
        <w:t xml:space="preserve">Avverso </w:t>
      </w:r>
      <w:r w:rsidRPr="008E1312">
        <w:rPr>
          <w:sz w:val="24"/>
          <w:szCs w:val="24"/>
        </w:rPr>
        <w:t xml:space="preserve">la graduatoria provvisoria è ammesso reclamo entro i 15 giorni successivi alla data di pubblicazione. Trascorsi i 15 giorni sarà pubblicata la graduatoria definitiva. </w:t>
      </w:r>
      <w:r w:rsidRPr="008E1312">
        <w:rPr>
          <w:spacing w:val="-3"/>
          <w:sz w:val="24"/>
          <w:szCs w:val="24"/>
        </w:rPr>
        <w:t xml:space="preserve">La </w:t>
      </w:r>
      <w:r w:rsidRPr="008E1312">
        <w:rPr>
          <w:sz w:val="24"/>
          <w:szCs w:val="24"/>
        </w:rPr>
        <w:t xml:space="preserve">graduatoria definitiva resterà affissa all’albo per 10 giorni. </w:t>
      </w:r>
    </w:p>
    <w:p w:rsidR="00C77CAC" w:rsidRPr="008E1312" w:rsidRDefault="00EB5E54" w:rsidP="00EB5E54">
      <w:pPr>
        <w:pStyle w:val="Paragrafoelenco"/>
        <w:tabs>
          <w:tab w:val="left" w:pos="1123"/>
        </w:tabs>
        <w:ind w:right="828"/>
        <w:rPr>
          <w:sz w:val="24"/>
          <w:szCs w:val="24"/>
        </w:rPr>
      </w:pPr>
      <w:r w:rsidRPr="008E1312">
        <w:rPr>
          <w:spacing w:val="-3"/>
          <w:sz w:val="24"/>
          <w:szCs w:val="24"/>
        </w:rPr>
        <w:t>12.</w:t>
      </w:r>
      <w:r w:rsidR="00CA0B4C" w:rsidRPr="008E1312">
        <w:rPr>
          <w:spacing w:val="-3"/>
          <w:sz w:val="24"/>
          <w:szCs w:val="24"/>
        </w:rPr>
        <w:t xml:space="preserve">Avverso </w:t>
      </w:r>
      <w:r w:rsidR="00CA0B4C" w:rsidRPr="008E1312">
        <w:rPr>
          <w:sz w:val="24"/>
          <w:szCs w:val="24"/>
        </w:rPr>
        <w:t xml:space="preserve">la graduatoria definitiva è ammesso ricorso al </w:t>
      </w:r>
      <w:r w:rsidR="00CA0B4C" w:rsidRPr="008E1312">
        <w:rPr>
          <w:spacing w:val="-7"/>
          <w:sz w:val="24"/>
          <w:szCs w:val="24"/>
        </w:rPr>
        <w:t xml:space="preserve">TAR </w:t>
      </w:r>
      <w:r w:rsidR="00CA0B4C" w:rsidRPr="008E1312">
        <w:rPr>
          <w:sz w:val="24"/>
          <w:szCs w:val="24"/>
        </w:rPr>
        <w:t>entro 60 giorni o ricorso straordinario al Capo dello Stato</w:t>
      </w:r>
      <w:r w:rsidR="00CA0B4C" w:rsidRPr="008E1312">
        <w:rPr>
          <w:spacing w:val="-15"/>
          <w:sz w:val="24"/>
          <w:szCs w:val="24"/>
        </w:rPr>
        <w:t xml:space="preserve"> </w:t>
      </w:r>
      <w:r w:rsidR="00CA0B4C" w:rsidRPr="008E1312">
        <w:rPr>
          <w:sz w:val="24"/>
          <w:szCs w:val="24"/>
        </w:rPr>
        <w:t>entro</w:t>
      </w:r>
      <w:r w:rsidRPr="008E1312">
        <w:rPr>
          <w:sz w:val="24"/>
          <w:szCs w:val="24"/>
        </w:rPr>
        <w:t xml:space="preserve"> </w:t>
      </w:r>
      <w:r w:rsidR="00CA0B4C" w:rsidRPr="008E1312">
        <w:rPr>
          <w:sz w:val="24"/>
          <w:szCs w:val="24"/>
        </w:rPr>
        <w:t>120 giorni, salvo che non intervengano correzioni in “autotutela”. Gli esiti della selezione saranno comunicati direttamente ai professionisti prescelti. Resta inteso che l’esperto si impegna a presentare tempestivamente il piano di lavoro ed a svolgere l’incarico secondo il calendario predisposto dalla Dirigente</w:t>
      </w:r>
      <w:r w:rsidR="00CA0B4C" w:rsidRPr="008E1312">
        <w:rPr>
          <w:spacing w:val="-2"/>
          <w:sz w:val="24"/>
          <w:szCs w:val="24"/>
        </w:rPr>
        <w:t xml:space="preserve"> </w:t>
      </w:r>
      <w:r w:rsidR="00CA0B4C" w:rsidRPr="008E1312">
        <w:rPr>
          <w:sz w:val="24"/>
          <w:szCs w:val="24"/>
        </w:rPr>
        <w:t>Scolastica.</w:t>
      </w:r>
    </w:p>
    <w:p w:rsidR="00C77CAC" w:rsidRPr="008E1312" w:rsidRDefault="00CA0B4C" w:rsidP="00EB5E54">
      <w:pPr>
        <w:pStyle w:val="Corpotesto"/>
        <w:spacing w:before="1"/>
        <w:ind w:right="894"/>
      </w:pPr>
      <w:r w:rsidRPr="008E1312">
        <w:t>In caso di mancata attivazione dei percorsi formativi in oggetto l’Istituto si riserva di non procedere agli affidamenti degli incarichi.</w:t>
      </w:r>
    </w:p>
    <w:p w:rsidR="00C77CAC" w:rsidRPr="008E1312" w:rsidRDefault="00CA0B4C" w:rsidP="00EB5E54">
      <w:pPr>
        <w:pStyle w:val="Corpotesto"/>
        <w:ind w:right="961"/>
      </w:pPr>
      <w:r w:rsidRPr="008E1312">
        <w:t xml:space="preserve">I dati personali che saranno raccolti dall’istituzione scolastica a seguito del presente bando saranno trattati per i soli fini istituzionali e necessari all’attuazione del progetto e, comunque, nel pieno rispetto del Decreto Legislativo n. 196 del 30 </w:t>
      </w:r>
      <w:proofErr w:type="gramStart"/>
      <w:r w:rsidRPr="008E1312">
        <w:t>Giugno</w:t>
      </w:r>
      <w:proofErr w:type="gramEnd"/>
      <w:r w:rsidRPr="008E1312">
        <w:t xml:space="preserve"> 2003. Ulteriori informazioni possono essere richieste presso la segreteria della scuola. Il presente bando viene pubblicizzato mediante:</w:t>
      </w:r>
    </w:p>
    <w:p w:rsidR="00C77CAC" w:rsidRPr="008E1312" w:rsidRDefault="00CA0B4C" w:rsidP="00EB5E54">
      <w:pPr>
        <w:pStyle w:val="Paragrafoelenco"/>
        <w:numPr>
          <w:ilvl w:val="0"/>
          <w:numId w:val="6"/>
        </w:numPr>
        <w:tabs>
          <w:tab w:val="left" w:pos="878"/>
        </w:tabs>
        <w:ind w:left="877" w:hanging="125"/>
        <w:rPr>
          <w:sz w:val="24"/>
          <w:szCs w:val="24"/>
        </w:rPr>
      </w:pPr>
      <w:r w:rsidRPr="008E1312">
        <w:rPr>
          <w:sz w:val="24"/>
          <w:szCs w:val="24"/>
        </w:rPr>
        <w:t>Affissione all’albo</w:t>
      </w:r>
      <w:r w:rsidRPr="008E1312">
        <w:rPr>
          <w:spacing w:val="-2"/>
          <w:sz w:val="24"/>
          <w:szCs w:val="24"/>
        </w:rPr>
        <w:t xml:space="preserve"> </w:t>
      </w:r>
      <w:r w:rsidRPr="008E1312">
        <w:rPr>
          <w:sz w:val="24"/>
          <w:szCs w:val="24"/>
        </w:rPr>
        <w:t>dell’Istituto</w:t>
      </w:r>
    </w:p>
    <w:p w:rsidR="00C77CAC" w:rsidRPr="008E1312" w:rsidRDefault="00CA0B4C" w:rsidP="00EB5E54">
      <w:pPr>
        <w:pStyle w:val="Paragrafoelenco"/>
        <w:numPr>
          <w:ilvl w:val="0"/>
          <w:numId w:val="6"/>
        </w:numPr>
        <w:tabs>
          <w:tab w:val="left" w:pos="892"/>
        </w:tabs>
        <w:ind w:left="892" w:hanging="140"/>
        <w:rPr>
          <w:sz w:val="24"/>
          <w:szCs w:val="24"/>
        </w:rPr>
      </w:pPr>
      <w:r w:rsidRPr="008E1312">
        <w:rPr>
          <w:sz w:val="24"/>
          <w:szCs w:val="24"/>
        </w:rPr>
        <w:t>Pubblicazione sul sito dell’ISTITUTO</w:t>
      </w:r>
      <w:r w:rsidRPr="008E1312">
        <w:rPr>
          <w:spacing w:val="-4"/>
          <w:sz w:val="24"/>
          <w:szCs w:val="24"/>
        </w:rPr>
        <w:t xml:space="preserve"> </w:t>
      </w:r>
      <w:hyperlink r:id="rId12" w:history="1">
        <w:r w:rsidR="00F63F05" w:rsidRPr="008E1312">
          <w:rPr>
            <w:rStyle w:val="Collegamentoipertestuale"/>
            <w:sz w:val="24"/>
            <w:szCs w:val="24"/>
          </w:rPr>
          <w:t>www.istitutocomprensivofosso.gov.it</w:t>
        </w:r>
      </w:hyperlink>
    </w:p>
    <w:p w:rsidR="00160F8E" w:rsidRPr="008E1312" w:rsidRDefault="00CA0B4C" w:rsidP="00EB5E54">
      <w:pPr>
        <w:pStyle w:val="Corpotesto"/>
        <w:spacing w:before="1"/>
        <w:ind w:right="967"/>
      </w:pPr>
      <w:r w:rsidRPr="008E1312">
        <w:t>Per quanto non esplicitamente previsto nel presente bando, si applicano le disposizioni previste dal disciplinare relativo al conferimento dei c</w:t>
      </w:r>
      <w:r w:rsidR="00EB5E54" w:rsidRPr="008E1312">
        <w:t>ontratti di prestazione d’opera</w:t>
      </w:r>
      <w:r w:rsidR="00B906F6" w:rsidRPr="008E1312">
        <w:t>.</w:t>
      </w:r>
    </w:p>
    <w:p w:rsidR="00160F8E" w:rsidRPr="008E1312" w:rsidRDefault="00160F8E" w:rsidP="00EB5E54">
      <w:pPr>
        <w:pStyle w:val="Titolo1"/>
        <w:ind w:left="2005" w:right="2084"/>
      </w:pPr>
    </w:p>
    <w:p w:rsidR="008E1312" w:rsidRDefault="008E1312" w:rsidP="00B906F6">
      <w:pPr>
        <w:pStyle w:val="Titolo1"/>
        <w:ind w:left="2005" w:right="2084"/>
        <w:jc w:val="center"/>
      </w:pPr>
    </w:p>
    <w:p w:rsidR="00C77CAC" w:rsidRPr="008E1312" w:rsidRDefault="00CA0B4C" w:rsidP="00B906F6">
      <w:pPr>
        <w:pStyle w:val="Titolo1"/>
        <w:ind w:left="2005" w:right="2084"/>
        <w:jc w:val="center"/>
      </w:pPr>
      <w:r w:rsidRPr="008E1312">
        <w:t>ARTICOLO 5</w:t>
      </w:r>
    </w:p>
    <w:p w:rsidR="00C77CAC" w:rsidRPr="008E1312" w:rsidRDefault="00CA0B4C" w:rsidP="001313EB">
      <w:pPr>
        <w:ind w:left="2005" w:right="2085"/>
        <w:rPr>
          <w:b/>
          <w:sz w:val="24"/>
          <w:szCs w:val="24"/>
        </w:rPr>
      </w:pPr>
      <w:r w:rsidRPr="008E1312">
        <w:rPr>
          <w:b/>
          <w:sz w:val="24"/>
          <w:szCs w:val="24"/>
        </w:rPr>
        <w:t>MOTIVI DI INAMMISSIBILITA’ ED ESCLUSIONE</w:t>
      </w:r>
    </w:p>
    <w:p w:rsidR="00C77CAC" w:rsidRPr="008E1312" w:rsidRDefault="00CA0B4C" w:rsidP="00EB5E54">
      <w:pPr>
        <w:pStyle w:val="Titolo2"/>
        <w:numPr>
          <w:ilvl w:val="1"/>
          <w:numId w:val="3"/>
        </w:numPr>
        <w:tabs>
          <w:tab w:val="left" w:pos="1114"/>
        </w:tabs>
        <w:jc w:val="left"/>
      </w:pPr>
      <w:r w:rsidRPr="008E1312">
        <w:lastRenderedPageBreak/>
        <w:t>Motivi di</w:t>
      </w:r>
      <w:r w:rsidRPr="008E1312">
        <w:rPr>
          <w:spacing w:val="-1"/>
        </w:rPr>
        <w:t xml:space="preserve"> </w:t>
      </w:r>
      <w:r w:rsidRPr="008E1312">
        <w:t>inammissibilità</w:t>
      </w:r>
    </w:p>
    <w:p w:rsidR="00C77CAC" w:rsidRPr="008E1312" w:rsidRDefault="00CA0B4C" w:rsidP="00EB5E54">
      <w:pPr>
        <w:pStyle w:val="Corpotesto"/>
        <w:spacing w:line="274" w:lineRule="exact"/>
      </w:pPr>
      <w:r w:rsidRPr="008E1312">
        <w:t>Sono causa di inammissibilità:</w:t>
      </w:r>
    </w:p>
    <w:p w:rsidR="00C77CAC" w:rsidRPr="008E1312" w:rsidRDefault="00CA0B4C" w:rsidP="00EB5E54">
      <w:pPr>
        <w:pStyle w:val="Paragrafoelenco"/>
        <w:numPr>
          <w:ilvl w:val="0"/>
          <w:numId w:val="2"/>
        </w:numPr>
        <w:tabs>
          <w:tab w:val="left" w:pos="1006"/>
        </w:tabs>
        <w:spacing w:before="2" w:line="293" w:lineRule="exact"/>
        <w:ind w:firstLine="60"/>
        <w:rPr>
          <w:sz w:val="24"/>
          <w:szCs w:val="24"/>
        </w:rPr>
      </w:pPr>
      <w:r w:rsidRPr="008E1312">
        <w:rPr>
          <w:sz w:val="24"/>
          <w:szCs w:val="24"/>
        </w:rPr>
        <w:t>domanda pervenuta in ritardo rispetto ai tempi indicati nel presente</w:t>
      </w:r>
      <w:r w:rsidRPr="008E1312">
        <w:rPr>
          <w:spacing w:val="-3"/>
          <w:sz w:val="24"/>
          <w:szCs w:val="24"/>
        </w:rPr>
        <w:t xml:space="preserve"> </w:t>
      </w:r>
      <w:r w:rsidR="006F39B0" w:rsidRPr="008E1312">
        <w:rPr>
          <w:sz w:val="24"/>
          <w:szCs w:val="24"/>
        </w:rPr>
        <w:t>Avviso</w:t>
      </w:r>
      <w:r w:rsidRPr="008E1312">
        <w:rPr>
          <w:sz w:val="24"/>
          <w:szCs w:val="24"/>
        </w:rPr>
        <w:t>;</w:t>
      </w:r>
    </w:p>
    <w:p w:rsidR="00C77CAC" w:rsidRPr="008E1312" w:rsidRDefault="00CA0B4C" w:rsidP="00EB5E54">
      <w:pPr>
        <w:pStyle w:val="Paragrafoelenco"/>
        <w:numPr>
          <w:ilvl w:val="0"/>
          <w:numId w:val="2"/>
        </w:numPr>
        <w:tabs>
          <w:tab w:val="left" w:pos="1015"/>
        </w:tabs>
        <w:ind w:right="838" w:firstLine="60"/>
        <w:rPr>
          <w:sz w:val="24"/>
          <w:szCs w:val="24"/>
        </w:rPr>
      </w:pPr>
      <w:r w:rsidRPr="008E1312">
        <w:rPr>
          <w:sz w:val="24"/>
          <w:szCs w:val="24"/>
        </w:rPr>
        <w:t>assenza della domanda di candidatura o di altra documentazione individuata come condizione di ammissibilità.</w:t>
      </w:r>
    </w:p>
    <w:p w:rsidR="00C77CAC" w:rsidRPr="008E1312" w:rsidRDefault="00CA0B4C" w:rsidP="00EB5E54">
      <w:pPr>
        <w:pStyle w:val="Titolo2"/>
        <w:numPr>
          <w:ilvl w:val="1"/>
          <w:numId w:val="3"/>
        </w:numPr>
        <w:tabs>
          <w:tab w:val="left" w:pos="1114"/>
        </w:tabs>
        <w:spacing w:before="3"/>
        <w:jc w:val="left"/>
      </w:pPr>
      <w:r w:rsidRPr="008E1312">
        <w:t>Motivi di</w:t>
      </w:r>
      <w:r w:rsidRPr="008E1312">
        <w:rPr>
          <w:spacing w:val="-1"/>
        </w:rPr>
        <w:t xml:space="preserve"> </w:t>
      </w:r>
      <w:r w:rsidRPr="008E1312">
        <w:t>esclusione</w:t>
      </w:r>
    </w:p>
    <w:p w:rsidR="00C77CAC" w:rsidRPr="008E1312" w:rsidRDefault="00CA0B4C" w:rsidP="00EB5E54">
      <w:pPr>
        <w:pStyle w:val="Corpotesto"/>
        <w:ind w:right="832"/>
      </w:pPr>
      <w:r w:rsidRPr="008E1312">
        <w:t>Un’eventuale esclusione dall’inserimento negli elenchi può dipendere da una delle seguenti cause: - mancanza di firma autografa apposta sulla domanda, sul curriculum, mancanza della fotocopia del documento;</w:t>
      </w:r>
    </w:p>
    <w:p w:rsidR="00C77CAC" w:rsidRPr="008E1312" w:rsidRDefault="00CA0B4C" w:rsidP="00EB5E54">
      <w:pPr>
        <w:pStyle w:val="Paragrafoelenco"/>
        <w:numPr>
          <w:ilvl w:val="0"/>
          <w:numId w:val="6"/>
        </w:numPr>
        <w:tabs>
          <w:tab w:val="left" w:pos="892"/>
        </w:tabs>
        <w:ind w:left="892" w:hanging="140"/>
        <w:rPr>
          <w:sz w:val="24"/>
          <w:szCs w:val="24"/>
        </w:rPr>
      </w:pPr>
      <w:r w:rsidRPr="008E1312">
        <w:rPr>
          <w:sz w:val="24"/>
          <w:szCs w:val="24"/>
        </w:rPr>
        <w:t>non certificata esperienza professionale per l’ambito di competenza</w:t>
      </w:r>
      <w:r w:rsidRPr="008E1312">
        <w:rPr>
          <w:spacing w:val="-4"/>
          <w:sz w:val="24"/>
          <w:szCs w:val="24"/>
        </w:rPr>
        <w:t xml:space="preserve"> </w:t>
      </w:r>
      <w:r w:rsidRPr="008E1312">
        <w:rPr>
          <w:sz w:val="24"/>
          <w:szCs w:val="24"/>
        </w:rPr>
        <w:t>indicato.</w:t>
      </w:r>
    </w:p>
    <w:p w:rsidR="00C77CAC" w:rsidRPr="008E1312" w:rsidRDefault="00C77CAC" w:rsidP="00EB5E54">
      <w:pPr>
        <w:pStyle w:val="Corpotesto"/>
        <w:spacing w:before="3"/>
        <w:ind w:left="0"/>
      </w:pPr>
    </w:p>
    <w:p w:rsidR="00C77CAC" w:rsidRPr="008E1312" w:rsidRDefault="00CA0B4C" w:rsidP="00B906F6">
      <w:pPr>
        <w:pStyle w:val="Titolo1"/>
        <w:ind w:left="2005" w:right="2084"/>
        <w:jc w:val="center"/>
      </w:pPr>
      <w:r w:rsidRPr="008E1312">
        <w:t>ARTICOLO 6</w:t>
      </w:r>
    </w:p>
    <w:p w:rsidR="00C77CAC" w:rsidRPr="008E1312" w:rsidRDefault="00CA0B4C" w:rsidP="00EB5E54">
      <w:pPr>
        <w:ind w:left="2870"/>
        <w:rPr>
          <w:b/>
          <w:sz w:val="24"/>
          <w:szCs w:val="24"/>
        </w:rPr>
      </w:pPr>
      <w:r w:rsidRPr="008E1312">
        <w:rPr>
          <w:b/>
          <w:sz w:val="24"/>
          <w:szCs w:val="24"/>
        </w:rPr>
        <w:t>CONDIZIONI CONTRATTUALI E FINANZIARIE</w:t>
      </w:r>
    </w:p>
    <w:p w:rsidR="00C77CAC" w:rsidRPr="008E1312" w:rsidRDefault="00C77CAC" w:rsidP="00EB5E54">
      <w:pPr>
        <w:pStyle w:val="Corpotesto"/>
        <w:spacing w:before="7"/>
        <w:ind w:left="0"/>
        <w:rPr>
          <w:b/>
        </w:rPr>
      </w:pPr>
    </w:p>
    <w:p w:rsidR="00C77CAC" w:rsidRPr="008E1312" w:rsidRDefault="00CA0B4C" w:rsidP="00EB5E54">
      <w:pPr>
        <w:pStyle w:val="Paragrafoelenco"/>
        <w:numPr>
          <w:ilvl w:val="0"/>
          <w:numId w:val="1"/>
        </w:numPr>
        <w:tabs>
          <w:tab w:val="left" w:pos="1041"/>
        </w:tabs>
        <w:ind w:right="830" w:firstLine="0"/>
        <w:rPr>
          <w:sz w:val="24"/>
          <w:szCs w:val="24"/>
        </w:rPr>
      </w:pPr>
      <w:r w:rsidRPr="008E1312">
        <w:rPr>
          <w:sz w:val="24"/>
          <w:szCs w:val="24"/>
        </w:rPr>
        <w:t xml:space="preserve">L’attribuzione degli incarichi avverrà tramite lettere di </w:t>
      </w:r>
      <w:proofErr w:type="gramStart"/>
      <w:r w:rsidRPr="008E1312">
        <w:rPr>
          <w:sz w:val="24"/>
          <w:szCs w:val="24"/>
        </w:rPr>
        <w:t xml:space="preserve">incarico </w:t>
      </w:r>
      <w:r w:rsidR="00B906F6" w:rsidRPr="008E1312">
        <w:rPr>
          <w:sz w:val="24"/>
          <w:szCs w:val="24"/>
        </w:rPr>
        <w:t>.</w:t>
      </w:r>
      <w:r w:rsidRPr="008E1312">
        <w:rPr>
          <w:spacing w:val="-3"/>
          <w:sz w:val="24"/>
          <w:szCs w:val="24"/>
        </w:rPr>
        <w:t>La</w:t>
      </w:r>
      <w:proofErr w:type="gramEnd"/>
      <w:r w:rsidRPr="008E1312">
        <w:rPr>
          <w:spacing w:val="-3"/>
          <w:sz w:val="24"/>
          <w:szCs w:val="24"/>
        </w:rPr>
        <w:t xml:space="preserve"> </w:t>
      </w:r>
      <w:r w:rsidRPr="008E1312">
        <w:rPr>
          <w:sz w:val="24"/>
          <w:szCs w:val="24"/>
        </w:rPr>
        <w:t>durata dei contratti sarà determinata in funzione delle esigenze operative dell’Amministrazione beneficiaria e comunque dovrà svolgersi entro il 31 agosto 2018. La determinazione del calendario, della scansione oraria e di ogni altro aspetto organizzativo rimane, per ragioni di armonizzazione dell’offerta formativa extrascolastica, nella sola disp</w:t>
      </w:r>
      <w:r w:rsidR="00F63F05" w:rsidRPr="008E1312">
        <w:rPr>
          <w:sz w:val="24"/>
          <w:szCs w:val="24"/>
        </w:rPr>
        <w:t>onibilità dell’Istituto. L’Istituto comprensivo di Fossò</w:t>
      </w:r>
      <w:r w:rsidRPr="008E1312">
        <w:rPr>
          <w:sz w:val="24"/>
          <w:szCs w:val="24"/>
        </w:rPr>
        <w:t xml:space="preserve"> prevede con il presente avviso l’adozione della clausola risolutiva espressa secondo cui lo stesso</w:t>
      </w:r>
      <w:r w:rsidR="00F63F05" w:rsidRPr="008E1312">
        <w:rPr>
          <w:sz w:val="24"/>
          <w:szCs w:val="24"/>
        </w:rPr>
        <w:t xml:space="preserve"> può recedere dal presente avviso</w:t>
      </w:r>
      <w:r w:rsidRPr="008E1312">
        <w:rPr>
          <w:sz w:val="24"/>
          <w:szCs w:val="24"/>
        </w:rPr>
        <w:t xml:space="preserve"> in tutto o in parte con il mutare dell’interesse pubblico che ne ha determinato il finanziamento. </w:t>
      </w:r>
      <w:r w:rsidRPr="008E1312">
        <w:rPr>
          <w:spacing w:val="-3"/>
          <w:sz w:val="24"/>
          <w:szCs w:val="24"/>
        </w:rPr>
        <w:t xml:space="preserve">La </w:t>
      </w:r>
      <w:r w:rsidRPr="008E1312">
        <w:rPr>
          <w:sz w:val="24"/>
          <w:szCs w:val="24"/>
        </w:rPr>
        <w:t>remunerazione, comprensiva di tutte le trattenute di legge, sarà determinata a seconda delle attività da</w:t>
      </w:r>
      <w:r w:rsidRPr="008E1312">
        <w:rPr>
          <w:spacing w:val="-5"/>
          <w:sz w:val="24"/>
          <w:szCs w:val="24"/>
        </w:rPr>
        <w:t xml:space="preserve"> </w:t>
      </w:r>
      <w:r w:rsidRPr="008E1312">
        <w:rPr>
          <w:sz w:val="24"/>
          <w:szCs w:val="24"/>
        </w:rPr>
        <w:t>svolgere.</w:t>
      </w:r>
    </w:p>
    <w:p w:rsidR="00C77CAC" w:rsidRPr="008E1312" w:rsidRDefault="00CA0B4C" w:rsidP="006F39B0">
      <w:pPr>
        <w:pStyle w:val="Paragrafoelenco"/>
        <w:numPr>
          <w:ilvl w:val="0"/>
          <w:numId w:val="1"/>
        </w:numPr>
        <w:tabs>
          <w:tab w:val="left" w:pos="1048"/>
        </w:tabs>
        <w:spacing w:before="1"/>
        <w:ind w:right="830"/>
        <w:rPr>
          <w:sz w:val="24"/>
          <w:szCs w:val="24"/>
        </w:rPr>
      </w:pPr>
      <w:r w:rsidRPr="008E1312">
        <w:rPr>
          <w:sz w:val="24"/>
          <w:szCs w:val="24"/>
        </w:rPr>
        <w:t>Per lo svolgimento dell’incarico, conferito dalla scuola, il costo orario di formazione per i dipendenti della Scuola e per gli eventuali esperti esterni candidatisi a titolo individuale, è pari a € 70,00 lordi, omnicomprensivo di tutti gli</w:t>
      </w:r>
      <w:r w:rsidRPr="008E1312">
        <w:rPr>
          <w:spacing w:val="-1"/>
          <w:sz w:val="24"/>
          <w:szCs w:val="24"/>
        </w:rPr>
        <w:t xml:space="preserve"> </w:t>
      </w:r>
      <w:r w:rsidR="00D5016F" w:rsidRPr="008E1312">
        <w:rPr>
          <w:sz w:val="24"/>
          <w:szCs w:val="24"/>
        </w:rPr>
        <w:t>oneri compresi quelli a carico dello Stato.</w:t>
      </w:r>
    </w:p>
    <w:p w:rsidR="00C77CAC" w:rsidRPr="008E1312" w:rsidRDefault="00CA0B4C" w:rsidP="00EB5E54">
      <w:pPr>
        <w:pStyle w:val="Paragrafoelenco"/>
        <w:numPr>
          <w:ilvl w:val="0"/>
          <w:numId w:val="1"/>
        </w:numPr>
        <w:tabs>
          <w:tab w:val="left" w:pos="1005"/>
        </w:tabs>
        <w:ind w:left="1004" w:right="882" w:hanging="252"/>
        <w:rPr>
          <w:sz w:val="24"/>
          <w:szCs w:val="24"/>
        </w:rPr>
      </w:pPr>
      <w:r w:rsidRPr="008E1312">
        <w:rPr>
          <w:spacing w:val="-3"/>
          <w:sz w:val="24"/>
          <w:szCs w:val="24"/>
        </w:rPr>
        <w:t>La</w:t>
      </w:r>
      <w:r w:rsidRPr="008E1312">
        <w:rPr>
          <w:spacing w:val="6"/>
          <w:sz w:val="24"/>
          <w:szCs w:val="24"/>
        </w:rPr>
        <w:t xml:space="preserve"> </w:t>
      </w:r>
      <w:r w:rsidRPr="008E1312">
        <w:rPr>
          <w:sz w:val="24"/>
          <w:szCs w:val="24"/>
        </w:rPr>
        <w:t>percentuale</w:t>
      </w:r>
      <w:r w:rsidRPr="008E1312">
        <w:rPr>
          <w:spacing w:val="6"/>
          <w:sz w:val="24"/>
          <w:szCs w:val="24"/>
        </w:rPr>
        <w:t xml:space="preserve"> </w:t>
      </w:r>
      <w:r w:rsidRPr="008E1312">
        <w:rPr>
          <w:sz w:val="24"/>
          <w:szCs w:val="24"/>
        </w:rPr>
        <w:t>prevista</w:t>
      </w:r>
      <w:r w:rsidRPr="008E1312">
        <w:rPr>
          <w:spacing w:val="6"/>
          <w:sz w:val="24"/>
          <w:szCs w:val="24"/>
        </w:rPr>
        <w:t xml:space="preserve"> </w:t>
      </w:r>
      <w:r w:rsidRPr="008E1312">
        <w:rPr>
          <w:sz w:val="24"/>
          <w:szCs w:val="24"/>
        </w:rPr>
        <w:t>per</w:t>
      </w:r>
      <w:r w:rsidRPr="008E1312">
        <w:rPr>
          <w:spacing w:val="6"/>
          <w:sz w:val="24"/>
          <w:szCs w:val="24"/>
        </w:rPr>
        <w:t xml:space="preserve"> </w:t>
      </w:r>
      <w:r w:rsidRPr="008E1312">
        <w:rPr>
          <w:sz w:val="24"/>
          <w:szCs w:val="24"/>
        </w:rPr>
        <w:t>la</w:t>
      </w:r>
      <w:r w:rsidRPr="008E1312">
        <w:rPr>
          <w:spacing w:val="6"/>
          <w:sz w:val="24"/>
          <w:szCs w:val="24"/>
        </w:rPr>
        <w:t xml:space="preserve"> </w:t>
      </w:r>
      <w:r w:rsidRPr="008E1312">
        <w:rPr>
          <w:sz w:val="24"/>
          <w:szCs w:val="24"/>
        </w:rPr>
        <w:t>remunerazione</w:t>
      </w:r>
      <w:r w:rsidRPr="008E1312">
        <w:rPr>
          <w:spacing w:val="6"/>
          <w:sz w:val="24"/>
          <w:szCs w:val="24"/>
        </w:rPr>
        <w:t xml:space="preserve"> </w:t>
      </w:r>
      <w:r w:rsidRPr="008E1312">
        <w:rPr>
          <w:sz w:val="24"/>
          <w:szCs w:val="24"/>
        </w:rPr>
        <w:t>non</w:t>
      </w:r>
      <w:r w:rsidRPr="008E1312">
        <w:rPr>
          <w:spacing w:val="7"/>
          <w:sz w:val="24"/>
          <w:szCs w:val="24"/>
        </w:rPr>
        <w:t xml:space="preserve"> </w:t>
      </w:r>
      <w:r w:rsidRPr="008E1312">
        <w:rPr>
          <w:sz w:val="24"/>
          <w:szCs w:val="24"/>
        </w:rPr>
        <w:t>prevede</w:t>
      </w:r>
      <w:r w:rsidRPr="008E1312">
        <w:rPr>
          <w:spacing w:val="6"/>
          <w:sz w:val="24"/>
          <w:szCs w:val="24"/>
        </w:rPr>
        <w:t xml:space="preserve"> </w:t>
      </w:r>
      <w:r w:rsidRPr="008E1312">
        <w:rPr>
          <w:sz w:val="24"/>
          <w:szCs w:val="24"/>
        </w:rPr>
        <w:t>un</w:t>
      </w:r>
      <w:r w:rsidRPr="008E1312">
        <w:rPr>
          <w:spacing w:val="7"/>
          <w:sz w:val="24"/>
          <w:szCs w:val="24"/>
        </w:rPr>
        <w:t xml:space="preserve"> </w:t>
      </w:r>
      <w:r w:rsidRPr="008E1312">
        <w:rPr>
          <w:sz w:val="24"/>
          <w:szCs w:val="24"/>
        </w:rPr>
        <w:t>pagamento</w:t>
      </w:r>
      <w:r w:rsidRPr="008E1312">
        <w:rPr>
          <w:spacing w:val="7"/>
          <w:sz w:val="24"/>
          <w:szCs w:val="24"/>
        </w:rPr>
        <w:t xml:space="preserve"> </w:t>
      </w:r>
      <w:r w:rsidRPr="008E1312">
        <w:rPr>
          <w:sz w:val="24"/>
          <w:szCs w:val="24"/>
        </w:rPr>
        <w:t>di</w:t>
      </w:r>
      <w:r w:rsidRPr="008E1312">
        <w:rPr>
          <w:spacing w:val="7"/>
          <w:sz w:val="24"/>
          <w:szCs w:val="24"/>
        </w:rPr>
        <w:t xml:space="preserve"> </w:t>
      </w:r>
      <w:r w:rsidRPr="008E1312">
        <w:rPr>
          <w:sz w:val="24"/>
          <w:szCs w:val="24"/>
        </w:rPr>
        <w:t>tipo</w:t>
      </w:r>
      <w:r w:rsidRPr="008E1312">
        <w:rPr>
          <w:spacing w:val="7"/>
          <w:sz w:val="24"/>
          <w:szCs w:val="24"/>
        </w:rPr>
        <w:t xml:space="preserve"> </w:t>
      </w:r>
      <w:r w:rsidRPr="008E1312">
        <w:rPr>
          <w:sz w:val="24"/>
          <w:szCs w:val="24"/>
        </w:rPr>
        <w:t>forfetario</w:t>
      </w:r>
      <w:r w:rsidRPr="008E1312">
        <w:rPr>
          <w:spacing w:val="7"/>
          <w:sz w:val="24"/>
          <w:szCs w:val="24"/>
        </w:rPr>
        <w:t xml:space="preserve"> </w:t>
      </w:r>
      <w:r w:rsidRPr="008E1312">
        <w:rPr>
          <w:sz w:val="24"/>
          <w:szCs w:val="24"/>
        </w:rPr>
        <w:t>ma</w:t>
      </w:r>
      <w:r w:rsidRPr="008E1312">
        <w:rPr>
          <w:spacing w:val="6"/>
          <w:sz w:val="24"/>
          <w:szCs w:val="24"/>
        </w:rPr>
        <w:t xml:space="preserve"> </w:t>
      </w:r>
      <w:r w:rsidRPr="008E1312">
        <w:rPr>
          <w:sz w:val="24"/>
          <w:szCs w:val="24"/>
        </w:rPr>
        <w:t>va</w:t>
      </w:r>
      <w:r w:rsidR="00160F8E" w:rsidRPr="008E1312">
        <w:rPr>
          <w:sz w:val="24"/>
          <w:szCs w:val="24"/>
        </w:rPr>
        <w:t xml:space="preserve"> </w:t>
      </w:r>
      <w:r w:rsidRPr="008E1312">
        <w:rPr>
          <w:sz w:val="24"/>
          <w:szCs w:val="24"/>
        </w:rPr>
        <w:t>correlata alle ore di servizio effettivamente prestato. L'effettuazione di tali ore dovrà essere dettagliatamente documentata.</w:t>
      </w:r>
    </w:p>
    <w:p w:rsidR="00C77CAC" w:rsidRPr="008E1312" w:rsidRDefault="00CA0B4C" w:rsidP="00B906F6">
      <w:pPr>
        <w:pStyle w:val="Corpotesto"/>
        <w:numPr>
          <w:ilvl w:val="0"/>
          <w:numId w:val="1"/>
        </w:numPr>
      </w:pPr>
      <w:r w:rsidRPr="008E1312">
        <w:t>Non sono previsti rimborsi per trasferte e spostamenti.</w:t>
      </w:r>
    </w:p>
    <w:p w:rsidR="00B906F6" w:rsidRPr="008E1312" w:rsidRDefault="00B906F6" w:rsidP="00B906F6">
      <w:pPr>
        <w:pStyle w:val="Corpotesto"/>
        <w:numPr>
          <w:ilvl w:val="0"/>
          <w:numId w:val="1"/>
        </w:numPr>
      </w:pPr>
      <w:r w:rsidRPr="008E1312">
        <w:t>Gli importi saranno erogati solo a finanziamento ricevuto.</w:t>
      </w:r>
    </w:p>
    <w:p w:rsidR="00C77CAC" w:rsidRPr="008E1312" w:rsidRDefault="008E1312" w:rsidP="008E1312">
      <w:pPr>
        <w:pStyle w:val="Titolo1"/>
        <w:spacing w:before="1"/>
        <w:ind w:right="3399"/>
      </w:pPr>
      <w:r>
        <w:t xml:space="preserve">       </w:t>
      </w:r>
      <w:r w:rsidR="00CA0B4C" w:rsidRPr="008E1312">
        <w:t xml:space="preserve">ARTICOLO </w:t>
      </w:r>
      <w:proofErr w:type="gramStart"/>
      <w:r w:rsidR="00CA0B4C" w:rsidRPr="008E1312">
        <w:t>7</w:t>
      </w:r>
      <w:r>
        <w:t xml:space="preserve"> </w:t>
      </w:r>
      <w:r w:rsidR="00CA0B4C" w:rsidRPr="008E1312">
        <w:t xml:space="preserve"> RESPONSABILE</w:t>
      </w:r>
      <w:proofErr w:type="gramEnd"/>
      <w:r w:rsidR="00CA0B4C" w:rsidRPr="008E1312">
        <w:t xml:space="preserve"> DEL PROCEDIMENTO</w:t>
      </w:r>
    </w:p>
    <w:p w:rsidR="00C77CAC" w:rsidRPr="008E1312" w:rsidRDefault="00C77CAC" w:rsidP="00EB5E54">
      <w:pPr>
        <w:pStyle w:val="Corpotesto"/>
        <w:spacing w:before="6"/>
        <w:ind w:left="0"/>
        <w:rPr>
          <w:b/>
        </w:rPr>
      </w:pPr>
    </w:p>
    <w:p w:rsidR="00C77CAC" w:rsidRPr="008E1312" w:rsidRDefault="00CA0B4C" w:rsidP="00EB5E54">
      <w:pPr>
        <w:pStyle w:val="Corpotesto"/>
        <w:ind w:right="837"/>
      </w:pPr>
      <w:r w:rsidRPr="008E1312">
        <w:rPr>
          <w:b/>
        </w:rPr>
        <w:t xml:space="preserve">1. </w:t>
      </w:r>
      <w:r w:rsidRPr="008E1312">
        <w:t xml:space="preserve">Ai sensi di quanto disposto dall’articolo 5 della legge 7 </w:t>
      </w:r>
      <w:proofErr w:type="gramStart"/>
      <w:r w:rsidRPr="008E1312">
        <w:t>Agosto</w:t>
      </w:r>
      <w:proofErr w:type="gramEnd"/>
      <w:r w:rsidRPr="008E1312">
        <w:t xml:space="preserve"> 1990, n. 241, e successive modificazioni, il responsabile unico del procedimento di cui al presente Avviso di selezione è la Dirigente Scol</w:t>
      </w:r>
      <w:r w:rsidR="00F63F05" w:rsidRPr="008E1312">
        <w:t>astica Vincenza D’Elia</w:t>
      </w:r>
      <w:r w:rsidRPr="008E1312">
        <w:t>.</w:t>
      </w:r>
    </w:p>
    <w:p w:rsidR="00C77CAC" w:rsidRPr="008E1312" w:rsidRDefault="00C77CAC" w:rsidP="00EB5E54">
      <w:pPr>
        <w:pStyle w:val="Corpotesto"/>
        <w:spacing w:before="5"/>
        <w:ind w:left="0"/>
      </w:pPr>
    </w:p>
    <w:p w:rsidR="00B906F6" w:rsidRPr="008E1312" w:rsidRDefault="00CA0B4C" w:rsidP="008E1312">
      <w:pPr>
        <w:pStyle w:val="Titolo1"/>
        <w:ind w:right="3381"/>
        <w:jc w:val="center"/>
      </w:pPr>
      <w:r w:rsidRPr="008E1312">
        <w:t>ARTICOLO 8</w:t>
      </w:r>
    </w:p>
    <w:p w:rsidR="00C77CAC" w:rsidRPr="008E1312" w:rsidRDefault="00CA0B4C" w:rsidP="008E1312">
      <w:pPr>
        <w:pStyle w:val="Titolo1"/>
        <w:ind w:right="3381"/>
        <w:jc w:val="center"/>
      </w:pPr>
      <w:r w:rsidRPr="008E1312">
        <w:t>TRATTAMENTO DEI DATI PERSONALI</w:t>
      </w:r>
    </w:p>
    <w:p w:rsidR="00C77CAC" w:rsidRPr="008E1312" w:rsidRDefault="00CA0B4C" w:rsidP="00EB5E54">
      <w:pPr>
        <w:pStyle w:val="Corpotesto"/>
        <w:ind w:right="837"/>
      </w:pPr>
      <w:r w:rsidRPr="008E1312">
        <w:rPr>
          <w:b/>
        </w:rPr>
        <w:t xml:space="preserve">1. </w:t>
      </w:r>
      <w:r w:rsidRPr="008E1312">
        <w:t>Ai sensi e per gli effetti dell’articolo 13 del decreto legislativo n. 196 del 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w:t>
      </w:r>
    </w:p>
    <w:p w:rsidR="00C77CAC" w:rsidRPr="008E1312" w:rsidRDefault="00C77CAC" w:rsidP="00EB5E54">
      <w:pPr>
        <w:pStyle w:val="Corpotesto"/>
        <w:spacing w:before="1"/>
        <w:ind w:left="0"/>
      </w:pPr>
    </w:p>
    <w:p w:rsidR="00C77CAC" w:rsidRPr="008E1312" w:rsidRDefault="00CA0B4C" w:rsidP="00F51656">
      <w:pPr>
        <w:pStyle w:val="Titolo1"/>
        <w:ind w:right="4866"/>
      </w:pPr>
      <w:r w:rsidRPr="008E1312">
        <w:t>ARTICOLO 9 PUBBLICITA’</w:t>
      </w:r>
    </w:p>
    <w:p w:rsidR="00C77CAC" w:rsidRPr="008E1312" w:rsidRDefault="00F63F05" w:rsidP="008E1312">
      <w:pPr>
        <w:pStyle w:val="Corpotesto"/>
        <w:ind w:right="830"/>
      </w:pPr>
      <w:r w:rsidRPr="008E1312">
        <w:t>Il presente avviso</w:t>
      </w:r>
      <w:r w:rsidR="00CA0B4C" w:rsidRPr="008E1312">
        <w:t xml:space="preserve"> è pubblicato sul sito internet di questa Istituzione scolastica </w:t>
      </w:r>
      <w:r w:rsidRPr="008E1312">
        <w:t>www.istitutocomprensivofosso.gov.it</w:t>
      </w:r>
    </w:p>
    <w:p w:rsidR="00C77CAC" w:rsidRPr="008E1312" w:rsidRDefault="00CA0B4C" w:rsidP="00EB5E54">
      <w:pPr>
        <w:pStyle w:val="Corpotesto"/>
        <w:spacing w:before="90"/>
        <w:ind w:left="6418"/>
      </w:pPr>
      <w:r w:rsidRPr="008E1312">
        <w:t>La Dirigente Scolastica</w:t>
      </w:r>
    </w:p>
    <w:p w:rsidR="00F63F05" w:rsidRPr="008E1312" w:rsidRDefault="00F63F05" w:rsidP="00EB5E54">
      <w:pPr>
        <w:pStyle w:val="Corpotesto"/>
        <w:spacing w:before="90"/>
        <w:ind w:left="6418"/>
      </w:pPr>
      <w:r w:rsidRPr="008E1312">
        <w:t>Vincenza D’Elia</w:t>
      </w:r>
    </w:p>
    <w:p w:rsidR="00C77CAC" w:rsidRPr="008E1312" w:rsidRDefault="00CA0B4C" w:rsidP="00EB5E54">
      <w:pPr>
        <w:ind w:left="5001" w:right="1214"/>
        <w:rPr>
          <w:sz w:val="24"/>
          <w:szCs w:val="24"/>
        </w:rPr>
      </w:pPr>
      <w:r w:rsidRPr="008E1312">
        <w:rPr>
          <w:sz w:val="24"/>
          <w:szCs w:val="24"/>
        </w:rPr>
        <w:t xml:space="preserve">(firma autografa sostituita a mezzo stampa ai sensi del art.3 comma 2 del </w:t>
      </w:r>
      <w:proofErr w:type="spellStart"/>
      <w:r w:rsidRPr="008E1312">
        <w:rPr>
          <w:sz w:val="24"/>
          <w:szCs w:val="24"/>
        </w:rPr>
        <w:t>D.</w:t>
      </w:r>
      <w:proofErr w:type="gramStart"/>
      <w:r w:rsidRPr="008E1312">
        <w:rPr>
          <w:sz w:val="24"/>
          <w:szCs w:val="24"/>
        </w:rPr>
        <w:t>L.vo</w:t>
      </w:r>
      <w:proofErr w:type="spellEnd"/>
      <w:proofErr w:type="gramEnd"/>
      <w:r w:rsidRPr="008E1312">
        <w:rPr>
          <w:sz w:val="24"/>
          <w:szCs w:val="24"/>
        </w:rPr>
        <w:t xml:space="preserve"> 39/93)</w:t>
      </w:r>
    </w:p>
    <w:p w:rsidR="00160F8E" w:rsidRPr="008E1312" w:rsidRDefault="00160F8E" w:rsidP="008E1312">
      <w:pPr>
        <w:ind w:right="1214"/>
        <w:rPr>
          <w:sz w:val="24"/>
          <w:szCs w:val="24"/>
        </w:rPr>
      </w:pPr>
    </w:p>
    <w:p w:rsidR="00160F8E" w:rsidRPr="008E1312" w:rsidRDefault="00160F8E" w:rsidP="00EB5E54">
      <w:pPr>
        <w:widowControl/>
        <w:overflowPunct w:val="0"/>
        <w:adjustRightInd w:val="0"/>
        <w:textAlignment w:val="baseline"/>
        <w:rPr>
          <w:bCs/>
          <w:sz w:val="24"/>
          <w:szCs w:val="24"/>
        </w:rPr>
      </w:pPr>
    </w:p>
    <w:p w:rsidR="00160F8E" w:rsidRPr="008E1312" w:rsidRDefault="00160F8E" w:rsidP="00B906F6">
      <w:pPr>
        <w:widowControl/>
        <w:overflowPunct w:val="0"/>
        <w:adjustRightInd w:val="0"/>
        <w:jc w:val="center"/>
        <w:textAlignment w:val="baseline"/>
        <w:rPr>
          <w:bCs/>
          <w:sz w:val="24"/>
          <w:szCs w:val="24"/>
        </w:rPr>
      </w:pPr>
      <w:r w:rsidRPr="008E1312">
        <w:rPr>
          <w:b/>
          <w:noProof/>
          <w:sz w:val="24"/>
          <w:szCs w:val="24"/>
          <w:lang w:bidi="ar-SA"/>
        </w:rPr>
        <w:lastRenderedPageBreak/>
        <w:drawing>
          <wp:inline distT="0" distB="0" distL="0" distR="0" wp14:anchorId="10E7B2E9" wp14:editId="23C755D6">
            <wp:extent cx="285115" cy="321945"/>
            <wp:effectExtent l="0" t="0" r="635" b="1905"/>
            <wp:docPr id="4" name="Immagine 4"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temma-della-repubblica-italiana-colo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321945"/>
                    </a:xfrm>
                    <a:prstGeom prst="rect">
                      <a:avLst/>
                    </a:prstGeom>
                    <a:noFill/>
                    <a:ln>
                      <a:noFill/>
                    </a:ln>
                  </pic:spPr>
                </pic:pic>
              </a:graphicData>
            </a:graphic>
          </wp:inline>
        </w:drawing>
      </w:r>
    </w:p>
    <w:p w:rsidR="00160F8E" w:rsidRPr="008E1312" w:rsidRDefault="00160F8E" w:rsidP="00B906F6">
      <w:pPr>
        <w:widowControl/>
        <w:overflowPunct w:val="0"/>
        <w:adjustRightInd w:val="0"/>
        <w:jc w:val="center"/>
        <w:textAlignment w:val="baseline"/>
        <w:outlineLvl w:val="0"/>
        <w:rPr>
          <w:bCs/>
          <w:sz w:val="24"/>
          <w:szCs w:val="24"/>
        </w:rPr>
      </w:pPr>
      <w:r w:rsidRPr="008E1312">
        <w:rPr>
          <w:bCs/>
          <w:sz w:val="24"/>
          <w:szCs w:val="24"/>
        </w:rPr>
        <w:t>ISTITUTO COMPRENSIVO STATALE di FOSSÒ</w:t>
      </w:r>
    </w:p>
    <w:p w:rsidR="00160F8E" w:rsidRPr="008E1312" w:rsidRDefault="00160F8E" w:rsidP="00B906F6">
      <w:pPr>
        <w:widowControl/>
        <w:overflowPunct w:val="0"/>
        <w:adjustRightInd w:val="0"/>
        <w:jc w:val="center"/>
        <w:textAlignment w:val="baseline"/>
        <w:rPr>
          <w:bCs/>
          <w:sz w:val="24"/>
          <w:szCs w:val="24"/>
        </w:rPr>
      </w:pPr>
      <w:r w:rsidRPr="008E1312">
        <w:rPr>
          <w:sz w:val="24"/>
          <w:szCs w:val="24"/>
        </w:rPr>
        <w:t>30030 FOSSÒ (VE)</w:t>
      </w:r>
      <w:r w:rsidRPr="008E1312">
        <w:rPr>
          <w:bCs/>
          <w:sz w:val="24"/>
          <w:szCs w:val="24"/>
        </w:rPr>
        <w:t xml:space="preserve"> - Viale Caduti di via Fani, 8</w:t>
      </w:r>
    </w:p>
    <w:p w:rsidR="00160F8E" w:rsidRPr="008E1312" w:rsidRDefault="00160F8E" w:rsidP="00B906F6">
      <w:pPr>
        <w:widowControl/>
        <w:overflowPunct w:val="0"/>
        <w:adjustRightInd w:val="0"/>
        <w:jc w:val="center"/>
        <w:textAlignment w:val="baseline"/>
        <w:rPr>
          <w:bCs/>
          <w:sz w:val="24"/>
          <w:szCs w:val="24"/>
        </w:rPr>
      </w:pPr>
      <w:r w:rsidRPr="008E1312">
        <w:rPr>
          <w:bCs/>
          <w:sz w:val="24"/>
          <w:szCs w:val="24"/>
        </w:rPr>
        <w:t xml:space="preserve">Scuole Primarie e Secondarie di I° grado -  COMUNI </w:t>
      </w:r>
      <w:proofErr w:type="gramStart"/>
      <w:r w:rsidRPr="008E1312">
        <w:rPr>
          <w:bCs/>
          <w:sz w:val="24"/>
          <w:szCs w:val="24"/>
        </w:rPr>
        <w:t>di  FOSSO</w:t>
      </w:r>
      <w:proofErr w:type="gramEnd"/>
      <w:r w:rsidRPr="008E1312">
        <w:rPr>
          <w:bCs/>
          <w:sz w:val="24"/>
          <w:szCs w:val="24"/>
        </w:rPr>
        <w:t>’  e  VIGONOVO</w:t>
      </w:r>
    </w:p>
    <w:p w:rsidR="00160F8E" w:rsidRPr="008E1312" w:rsidRDefault="00160F8E" w:rsidP="00B906F6">
      <w:pPr>
        <w:widowControl/>
        <w:overflowPunct w:val="0"/>
        <w:adjustRightInd w:val="0"/>
        <w:jc w:val="center"/>
        <w:textAlignment w:val="baseline"/>
        <w:rPr>
          <w:sz w:val="24"/>
          <w:szCs w:val="24"/>
        </w:rPr>
      </w:pPr>
      <w:r w:rsidRPr="008E1312">
        <w:rPr>
          <w:sz w:val="24"/>
          <w:szCs w:val="24"/>
        </w:rPr>
        <w:t>Codice Fiscale    90159780270</w:t>
      </w:r>
      <w:r w:rsidRPr="008E1312">
        <w:rPr>
          <w:b/>
          <w:sz w:val="24"/>
          <w:szCs w:val="24"/>
        </w:rPr>
        <w:t xml:space="preserve">         </w:t>
      </w:r>
      <w:r w:rsidRPr="008E1312">
        <w:rPr>
          <w:sz w:val="24"/>
          <w:szCs w:val="24"/>
        </w:rPr>
        <w:t xml:space="preserve"> Codice </w:t>
      </w:r>
      <w:proofErr w:type="gramStart"/>
      <w:r w:rsidRPr="008E1312">
        <w:rPr>
          <w:sz w:val="24"/>
          <w:szCs w:val="24"/>
        </w:rPr>
        <w:t>Scuola  VEIC</w:t>
      </w:r>
      <w:proofErr w:type="gramEnd"/>
      <w:r w:rsidRPr="008E1312">
        <w:rPr>
          <w:sz w:val="24"/>
          <w:szCs w:val="24"/>
        </w:rPr>
        <w:t>86500E</w:t>
      </w:r>
    </w:p>
    <w:p w:rsidR="00160F8E" w:rsidRPr="008E1312" w:rsidRDefault="00160F8E" w:rsidP="00B906F6">
      <w:pPr>
        <w:widowControl/>
        <w:tabs>
          <w:tab w:val="center" w:pos="3780"/>
        </w:tabs>
        <w:overflowPunct w:val="0"/>
        <w:adjustRightInd w:val="0"/>
        <w:jc w:val="center"/>
        <w:textAlignment w:val="baseline"/>
        <w:rPr>
          <w:sz w:val="24"/>
          <w:szCs w:val="24"/>
        </w:rPr>
      </w:pPr>
      <w:r w:rsidRPr="008E1312">
        <w:rPr>
          <w:sz w:val="24"/>
          <w:szCs w:val="24"/>
        </w:rPr>
        <w:sym w:font="Wingdings 2" w:char="0027"/>
      </w:r>
      <w:r w:rsidRPr="008E1312">
        <w:rPr>
          <w:sz w:val="24"/>
          <w:szCs w:val="24"/>
        </w:rPr>
        <w:t xml:space="preserve"> </w:t>
      </w:r>
      <w:r w:rsidRPr="008E1312">
        <w:rPr>
          <w:bCs/>
          <w:sz w:val="24"/>
          <w:szCs w:val="24"/>
        </w:rPr>
        <w:t>0415170535</w:t>
      </w:r>
      <w:r w:rsidRPr="008E1312">
        <w:rPr>
          <w:sz w:val="24"/>
          <w:szCs w:val="24"/>
        </w:rPr>
        <w:tab/>
      </w:r>
      <w:r w:rsidRPr="008E1312">
        <w:rPr>
          <w:sz w:val="24"/>
          <w:szCs w:val="24"/>
        </w:rPr>
        <w:sym w:font="Wingdings 2" w:char="0037"/>
      </w:r>
      <w:r w:rsidRPr="008E1312">
        <w:rPr>
          <w:sz w:val="24"/>
          <w:szCs w:val="24"/>
        </w:rPr>
        <w:t xml:space="preserve"> </w:t>
      </w:r>
      <w:r w:rsidRPr="008E1312">
        <w:rPr>
          <w:bCs/>
          <w:sz w:val="24"/>
          <w:szCs w:val="24"/>
        </w:rPr>
        <w:t>041466405</w:t>
      </w:r>
    </w:p>
    <w:p w:rsidR="00160F8E" w:rsidRPr="008E1312" w:rsidRDefault="00160F8E" w:rsidP="00B906F6">
      <w:pPr>
        <w:widowControl/>
        <w:overflowPunct w:val="0"/>
        <w:adjustRightInd w:val="0"/>
        <w:jc w:val="center"/>
        <w:textAlignment w:val="baseline"/>
        <w:rPr>
          <w:sz w:val="24"/>
          <w:szCs w:val="24"/>
        </w:rPr>
      </w:pPr>
      <w:proofErr w:type="spellStart"/>
      <w:r w:rsidRPr="008E1312">
        <w:rPr>
          <w:sz w:val="24"/>
          <w:szCs w:val="24"/>
        </w:rPr>
        <w:t>E_mail</w:t>
      </w:r>
      <w:proofErr w:type="spellEnd"/>
      <w:r w:rsidRPr="008E1312">
        <w:rPr>
          <w:sz w:val="24"/>
          <w:szCs w:val="24"/>
        </w:rPr>
        <w:t xml:space="preserve"> </w:t>
      </w:r>
      <w:hyperlink r:id="rId13" w:history="1">
        <w:r w:rsidRPr="008E1312">
          <w:rPr>
            <w:color w:val="0000FF"/>
            <w:sz w:val="24"/>
            <w:szCs w:val="24"/>
            <w:u w:val="single"/>
          </w:rPr>
          <w:t>veic86500e@istruzione.it</w:t>
        </w:r>
      </w:hyperlink>
      <w:r w:rsidRPr="008E1312">
        <w:rPr>
          <w:sz w:val="24"/>
          <w:szCs w:val="24"/>
        </w:rPr>
        <w:t xml:space="preserve">    E-mail posta certificata: </w:t>
      </w:r>
      <w:hyperlink r:id="rId14" w:history="1">
        <w:r w:rsidRPr="008E1312">
          <w:rPr>
            <w:color w:val="0000FF"/>
            <w:sz w:val="24"/>
            <w:szCs w:val="24"/>
            <w:u w:val="single"/>
          </w:rPr>
          <w:t>veic86500e@pec.istruzione.it</w:t>
        </w:r>
      </w:hyperlink>
    </w:p>
    <w:p w:rsidR="00160F8E" w:rsidRPr="008E1312" w:rsidRDefault="00CA606B" w:rsidP="00B906F6">
      <w:pPr>
        <w:widowControl/>
        <w:overflowPunct w:val="0"/>
        <w:adjustRightInd w:val="0"/>
        <w:jc w:val="center"/>
        <w:textAlignment w:val="baseline"/>
        <w:rPr>
          <w:sz w:val="24"/>
          <w:szCs w:val="24"/>
        </w:rPr>
      </w:pPr>
      <w:hyperlink r:id="rId15" w:history="1">
        <w:r w:rsidR="00160F8E" w:rsidRPr="008E1312">
          <w:rPr>
            <w:color w:val="0000FF"/>
            <w:sz w:val="24"/>
            <w:szCs w:val="24"/>
            <w:u w:val="single"/>
          </w:rPr>
          <w:t>http://www.istitutocomprensivofosso.gov.it</w:t>
        </w:r>
      </w:hyperlink>
      <w:r w:rsidR="00160F8E" w:rsidRPr="008E1312">
        <w:rPr>
          <w:sz w:val="24"/>
          <w:szCs w:val="24"/>
        </w:rPr>
        <w:t xml:space="preserve">     CUF: UFUT2W</w:t>
      </w:r>
    </w:p>
    <w:p w:rsidR="00160F8E" w:rsidRPr="008E1312" w:rsidRDefault="00160F8E" w:rsidP="00B906F6">
      <w:pPr>
        <w:widowControl/>
        <w:tabs>
          <w:tab w:val="left" w:pos="6660"/>
        </w:tabs>
        <w:overflowPunct w:val="0"/>
        <w:adjustRightInd w:val="0"/>
        <w:jc w:val="center"/>
        <w:textAlignment w:val="baseline"/>
        <w:rPr>
          <w:sz w:val="24"/>
          <w:szCs w:val="24"/>
        </w:rPr>
      </w:pPr>
      <w:r w:rsidRPr="008E1312">
        <w:rPr>
          <w:noProof/>
          <w:sz w:val="24"/>
          <w:szCs w:val="24"/>
          <w:lang w:bidi="ar-SA"/>
        </w:rPr>
        <w:drawing>
          <wp:inline distT="0" distB="0" distL="0" distR="0" wp14:anchorId="3134A745" wp14:editId="4C01C234">
            <wp:extent cx="3942715" cy="541020"/>
            <wp:effectExtent l="0" t="0" r="635" b="0"/>
            <wp:docPr id="12" name="Immagine 12" descr="banner_Pon_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striscia_lun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2715" cy="541020"/>
                    </a:xfrm>
                    <a:prstGeom prst="rect">
                      <a:avLst/>
                    </a:prstGeom>
                    <a:noFill/>
                    <a:ln>
                      <a:noFill/>
                    </a:ln>
                  </pic:spPr>
                </pic:pic>
              </a:graphicData>
            </a:graphic>
          </wp:inline>
        </w:drawing>
      </w:r>
    </w:p>
    <w:p w:rsidR="00160F8E" w:rsidRPr="008E1312" w:rsidRDefault="00160F8E" w:rsidP="00EB5E54">
      <w:pPr>
        <w:ind w:left="5001" w:right="1214"/>
        <w:rPr>
          <w:sz w:val="24"/>
          <w:szCs w:val="24"/>
        </w:rPr>
      </w:pPr>
    </w:p>
    <w:p w:rsidR="00160F8E" w:rsidRPr="008E1312" w:rsidRDefault="00160F8E" w:rsidP="00EB5E54">
      <w:pPr>
        <w:ind w:left="5001" w:right="1214"/>
        <w:rPr>
          <w:sz w:val="24"/>
          <w:szCs w:val="24"/>
        </w:rPr>
      </w:pPr>
    </w:p>
    <w:p w:rsidR="00160F8E" w:rsidRPr="008E1312" w:rsidRDefault="00160F8E" w:rsidP="00EB5E54">
      <w:pPr>
        <w:spacing w:after="100"/>
        <w:rPr>
          <w:rFonts w:eastAsia="Calibri"/>
          <w:sz w:val="24"/>
          <w:szCs w:val="24"/>
          <w:lang w:bidi="ar-SA"/>
        </w:rPr>
      </w:pPr>
      <w:r w:rsidRPr="008E1312">
        <w:rPr>
          <w:rFonts w:eastAsia="Calibri"/>
          <w:sz w:val="24"/>
          <w:szCs w:val="24"/>
        </w:rPr>
        <w:t>ALL. 1</w:t>
      </w:r>
    </w:p>
    <w:p w:rsidR="0015738E" w:rsidRPr="0015738E" w:rsidRDefault="00160F8E" w:rsidP="0015738E">
      <w:pPr>
        <w:widowControl/>
        <w:adjustRightInd w:val="0"/>
        <w:rPr>
          <w:rFonts w:eastAsiaTheme="minorHAnsi"/>
          <w:b/>
          <w:sz w:val="24"/>
          <w:szCs w:val="24"/>
          <w:lang w:eastAsia="en-US" w:bidi="ar-SA"/>
        </w:rPr>
      </w:pPr>
      <w:r w:rsidRPr="008E1312">
        <w:rPr>
          <w:rFonts w:eastAsia="Calibri"/>
          <w:b/>
          <w:sz w:val="24"/>
          <w:szCs w:val="24"/>
        </w:rPr>
        <w:t>Domanda di partecipazione alla selezione avente per oggetto l’individuazione, mediante procedura comparativa dei curricula,</w:t>
      </w:r>
      <w:r w:rsidR="00F51656" w:rsidRPr="008E1312">
        <w:rPr>
          <w:rFonts w:eastAsia="Calibri"/>
          <w:b/>
          <w:sz w:val="24"/>
          <w:szCs w:val="24"/>
        </w:rPr>
        <w:t xml:space="preserve"> </w:t>
      </w:r>
      <w:r w:rsidRPr="008E1312">
        <w:rPr>
          <w:rFonts w:eastAsia="Calibri"/>
          <w:b/>
          <w:sz w:val="24"/>
          <w:szCs w:val="24"/>
        </w:rPr>
        <w:t xml:space="preserve">di docenti esperti per l’attuazione delle </w:t>
      </w:r>
      <w:r w:rsidR="0015738E" w:rsidRPr="0015738E">
        <w:rPr>
          <w:rFonts w:eastAsiaTheme="minorHAnsi"/>
          <w:b/>
          <w:sz w:val="24"/>
          <w:szCs w:val="24"/>
          <w:lang w:eastAsia="en-US" w:bidi="ar-SA"/>
        </w:rPr>
        <w:t>Azione 10.2.2. Azioni di integrazione e potenziamento delle aree disciplinari di base (lingua italiana, lingue straniere, matematica, scienze, nuove tecnologie e</w:t>
      </w:r>
      <w:r w:rsidR="0015738E">
        <w:rPr>
          <w:rFonts w:eastAsiaTheme="minorHAnsi"/>
          <w:b/>
          <w:sz w:val="24"/>
          <w:szCs w:val="24"/>
          <w:lang w:eastAsia="en-US" w:bidi="ar-SA"/>
        </w:rPr>
        <w:t xml:space="preserve"> </w:t>
      </w:r>
      <w:r w:rsidR="0015738E" w:rsidRPr="0015738E">
        <w:rPr>
          <w:rFonts w:eastAsiaTheme="minorHAnsi"/>
          <w:b/>
          <w:sz w:val="24"/>
          <w:szCs w:val="24"/>
          <w:lang w:eastAsia="en-US" w:bidi="ar-SA"/>
        </w:rPr>
        <w:t>nuovi linguaggi, ecc.)</w:t>
      </w:r>
    </w:p>
    <w:p w:rsidR="00160F8E" w:rsidRPr="008E1312" w:rsidRDefault="00160F8E" w:rsidP="00EB5E54">
      <w:pPr>
        <w:rPr>
          <w:rFonts w:eastAsia="Calibri"/>
          <w:b/>
          <w:sz w:val="24"/>
          <w:szCs w:val="24"/>
        </w:rPr>
      </w:pPr>
    </w:p>
    <w:p w:rsidR="00160F8E" w:rsidRPr="008E1312" w:rsidRDefault="00160F8E" w:rsidP="0015738E">
      <w:pPr>
        <w:widowControl/>
        <w:adjustRightInd w:val="0"/>
        <w:rPr>
          <w:rFonts w:eastAsia="Calibri"/>
          <w:b/>
          <w:bCs/>
          <w:sz w:val="24"/>
          <w:szCs w:val="24"/>
        </w:rPr>
      </w:pPr>
      <w:r w:rsidRPr="008E1312">
        <w:rPr>
          <w:rFonts w:eastAsia="Calibri"/>
          <w:b/>
          <w:sz w:val="24"/>
          <w:szCs w:val="24"/>
        </w:rPr>
        <w:t>Asse I – Istruzione – Fondo Sociale Europeo (FSE).</w:t>
      </w:r>
      <w:r w:rsidR="00F51656" w:rsidRPr="008E1312">
        <w:rPr>
          <w:rFonts w:eastAsiaTheme="minorHAnsi"/>
          <w:sz w:val="24"/>
          <w:szCs w:val="24"/>
          <w:lang w:eastAsia="en-US" w:bidi="ar-SA"/>
        </w:rPr>
        <w:t xml:space="preserve"> </w:t>
      </w:r>
    </w:p>
    <w:p w:rsidR="00160F8E" w:rsidRPr="008E1312" w:rsidRDefault="00160F8E" w:rsidP="00EB5E54">
      <w:pPr>
        <w:spacing w:after="100"/>
        <w:rPr>
          <w:rFonts w:eastAsia="Calibri"/>
          <w:sz w:val="24"/>
          <w:szCs w:val="24"/>
        </w:rPr>
      </w:pPr>
      <w:r w:rsidRPr="008E1312">
        <w:rPr>
          <w:rFonts w:eastAsia="Calibri"/>
          <w:sz w:val="24"/>
          <w:szCs w:val="24"/>
        </w:rPr>
        <w:t>Il/La sottoscritto/a ________________________________________________________________________</w:t>
      </w:r>
    </w:p>
    <w:p w:rsidR="00160F8E" w:rsidRPr="008E1312" w:rsidRDefault="00160F8E" w:rsidP="00EB5E54">
      <w:pPr>
        <w:spacing w:after="100"/>
        <w:rPr>
          <w:rFonts w:eastAsia="Calibri"/>
          <w:sz w:val="24"/>
          <w:szCs w:val="24"/>
        </w:rPr>
      </w:pPr>
      <w:r w:rsidRPr="008E1312">
        <w:rPr>
          <w:rFonts w:eastAsia="Calibri"/>
          <w:sz w:val="24"/>
          <w:szCs w:val="24"/>
        </w:rPr>
        <w:t xml:space="preserve">nato/a </w:t>
      </w:r>
      <w:proofErr w:type="spellStart"/>
      <w:r w:rsidRPr="008E1312">
        <w:rPr>
          <w:rFonts w:eastAsia="Calibri"/>
          <w:sz w:val="24"/>
          <w:szCs w:val="24"/>
        </w:rPr>
        <w:t>a</w:t>
      </w:r>
      <w:proofErr w:type="spellEnd"/>
      <w:r w:rsidRPr="008E1312">
        <w:rPr>
          <w:rFonts w:eastAsia="Calibri"/>
          <w:sz w:val="24"/>
          <w:szCs w:val="24"/>
        </w:rPr>
        <w:t xml:space="preserve"> _________________________________________il_______________________       residente a__________________________</w:t>
      </w:r>
    </w:p>
    <w:p w:rsidR="00160F8E" w:rsidRPr="008E1312" w:rsidRDefault="00160F8E" w:rsidP="00EB5E54">
      <w:pPr>
        <w:spacing w:after="100"/>
        <w:rPr>
          <w:rFonts w:eastAsia="Calibri"/>
          <w:sz w:val="24"/>
          <w:szCs w:val="24"/>
        </w:rPr>
      </w:pPr>
      <w:r w:rsidRPr="008E1312">
        <w:rPr>
          <w:rFonts w:eastAsia="Calibri"/>
          <w:sz w:val="24"/>
          <w:szCs w:val="24"/>
        </w:rPr>
        <w:t>in via/piazza________________________________________________ n. ____________,</w:t>
      </w:r>
    </w:p>
    <w:p w:rsidR="00160F8E" w:rsidRPr="008E1312" w:rsidRDefault="00160F8E" w:rsidP="00EB5E54">
      <w:pPr>
        <w:spacing w:after="100"/>
        <w:rPr>
          <w:rFonts w:eastAsia="Calibri"/>
          <w:sz w:val="24"/>
          <w:szCs w:val="24"/>
        </w:rPr>
      </w:pPr>
      <w:r w:rsidRPr="008E1312">
        <w:rPr>
          <w:rFonts w:eastAsia="Calibri"/>
          <w:sz w:val="24"/>
          <w:szCs w:val="24"/>
        </w:rPr>
        <w:t>C.F. __________________________________________________ tel. ________________</w:t>
      </w:r>
    </w:p>
    <w:p w:rsidR="00160F8E" w:rsidRPr="008E1312" w:rsidRDefault="00160F8E" w:rsidP="00EB5E54">
      <w:pPr>
        <w:spacing w:after="100"/>
        <w:rPr>
          <w:rFonts w:eastAsia="Calibri"/>
          <w:sz w:val="24"/>
          <w:szCs w:val="24"/>
        </w:rPr>
      </w:pPr>
      <w:r w:rsidRPr="008E1312">
        <w:rPr>
          <w:rFonts w:eastAsia="Calibri"/>
          <w:sz w:val="24"/>
          <w:szCs w:val="24"/>
        </w:rPr>
        <w:t>e-mail _____________________________________</w:t>
      </w:r>
    </w:p>
    <w:p w:rsidR="00160F8E" w:rsidRPr="008E1312" w:rsidRDefault="00160F8E" w:rsidP="00EB5E54">
      <w:pPr>
        <w:spacing w:after="100"/>
        <w:rPr>
          <w:rFonts w:eastAsia="Calibri"/>
          <w:b/>
          <w:i/>
          <w:sz w:val="24"/>
          <w:szCs w:val="24"/>
        </w:rPr>
      </w:pPr>
      <w:r w:rsidRPr="008E1312">
        <w:rPr>
          <w:rFonts w:eastAsia="Calibri"/>
          <w:sz w:val="24"/>
          <w:szCs w:val="24"/>
        </w:rPr>
        <w:t>In servizio come docente con ____ anni di servizio svolto esclusivamente nel ruolo di attuale appartenenza, presso la scuola _______________________________________________</w:t>
      </w:r>
    </w:p>
    <w:p w:rsidR="00160F8E" w:rsidRPr="008E1312" w:rsidRDefault="00160F8E" w:rsidP="00B906F6">
      <w:pPr>
        <w:spacing w:after="100"/>
        <w:jc w:val="center"/>
        <w:rPr>
          <w:rFonts w:eastAsia="Calibri"/>
          <w:sz w:val="24"/>
          <w:szCs w:val="24"/>
        </w:rPr>
      </w:pPr>
      <w:r w:rsidRPr="008E1312">
        <w:rPr>
          <w:rFonts w:eastAsia="Calibri"/>
          <w:b/>
          <w:i/>
          <w:sz w:val="24"/>
          <w:szCs w:val="24"/>
        </w:rPr>
        <w:t>CHIEDE</w:t>
      </w:r>
    </w:p>
    <w:p w:rsidR="00C62C8D" w:rsidRPr="008E1312" w:rsidRDefault="00160F8E" w:rsidP="00C62C8D">
      <w:pPr>
        <w:ind w:right="457"/>
        <w:rPr>
          <w:rFonts w:eastAsia="Calibri"/>
          <w:sz w:val="24"/>
          <w:szCs w:val="24"/>
        </w:rPr>
      </w:pPr>
      <w:r w:rsidRPr="008E1312">
        <w:rPr>
          <w:rFonts w:eastAsia="Calibri"/>
          <w:sz w:val="24"/>
          <w:szCs w:val="24"/>
        </w:rPr>
        <w:t xml:space="preserve">Di partecipare alla selezione in qualità di docente ESPERTO, per il seguente progetto </w:t>
      </w:r>
      <w:r w:rsidR="00C62C8D" w:rsidRPr="008E1312">
        <w:rPr>
          <w:b/>
        </w:rPr>
        <w:t>“</w:t>
      </w:r>
      <w:r w:rsidR="00C62C8D" w:rsidRPr="008E1312">
        <w:rPr>
          <w:rFonts w:eastAsiaTheme="minorHAnsi"/>
          <w:b/>
          <w:bCs/>
          <w:color w:val="333333"/>
          <w:lang w:eastAsia="en-US"/>
        </w:rPr>
        <w:t>EDUCARE, ISTRUIRE, FORMARE AD UNA NUOVA CITTADINANZA ATTIVA”</w:t>
      </w:r>
      <w:r w:rsidR="00C62C8D" w:rsidRPr="008E1312">
        <w:rPr>
          <w:b/>
        </w:rPr>
        <w:t xml:space="preserve"> Codice </w:t>
      </w:r>
      <w:proofErr w:type="gramStart"/>
      <w:r w:rsidR="00C62C8D" w:rsidRPr="008E1312">
        <w:rPr>
          <w:b/>
        </w:rPr>
        <w:t xml:space="preserve">progetto  </w:t>
      </w:r>
      <w:r w:rsidR="00C62C8D" w:rsidRPr="008E1312">
        <w:t>PONFSE</w:t>
      </w:r>
      <w:proofErr w:type="gramEnd"/>
      <w:r w:rsidR="00C62C8D" w:rsidRPr="008E1312">
        <w:t>: 10.2.2A-FSEPON-VE-2017-94</w:t>
      </w:r>
    </w:p>
    <w:p w:rsidR="00160F8E" w:rsidRPr="008E1312" w:rsidRDefault="00160F8E" w:rsidP="00EB5E54">
      <w:pPr>
        <w:spacing w:after="100"/>
        <w:rPr>
          <w:rFonts w:eastAsia="Calibri"/>
          <w:sz w:val="24"/>
          <w:szCs w:val="24"/>
        </w:rPr>
      </w:pPr>
      <w:r w:rsidRPr="008E1312">
        <w:rPr>
          <w:rFonts w:eastAsia="Calibri"/>
          <w:sz w:val="24"/>
          <w:szCs w:val="24"/>
        </w:rPr>
        <w:t>per uno dei seguenti moduli formativi:</w:t>
      </w:r>
    </w:p>
    <w:p w:rsidR="00160F8E" w:rsidRPr="008E1312" w:rsidRDefault="00160F8E" w:rsidP="00EB5E54">
      <w:pPr>
        <w:spacing w:after="100"/>
        <w:rPr>
          <w:rFonts w:eastAsia="Calibri"/>
          <w:sz w:val="24"/>
          <w:szCs w:val="24"/>
        </w:rPr>
      </w:pPr>
    </w:p>
    <w:p w:rsidR="00160F8E" w:rsidRPr="008E1312" w:rsidRDefault="00160F8E" w:rsidP="00EB5E54">
      <w:pPr>
        <w:spacing w:before="37"/>
        <w:rPr>
          <w:rFonts w:eastAsia="Arial Unicode MS"/>
          <w:b/>
          <w:bCs/>
          <w:i/>
          <w:sz w:val="24"/>
          <w:szCs w:val="24"/>
          <w:bdr w:val="none" w:sz="0" w:space="0" w:color="auto" w:frame="1"/>
        </w:rPr>
      </w:pPr>
      <w:r w:rsidRPr="008E1312">
        <w:rPr>
          <w:b/>
          <w:color w:val="000000"/>
          <w:sz w:val="24"/>
          <w:szCs w:val="24"/>
          <w:bdr w:val="none" w:sz="0" w:space="0" w:color="auto" w:frame="1"/>
        </w:rPr>
        <w:sym w:font="Wingdings" w:char="F0A8"/>
      </w:r>
      <w:r w:rsidRPr="008E1312">
        <w:rPr>
          <w:rFonts w:eastAsia="Arial"/>
          <w:b/>
          <w:sz w:val="24"/>
          <w:szCs w:val="24"/>
          <w:bdr w:val="none" w:sz="0" w:space="0" w:color="auto" w:frame="1"/>
        </w:rPr>
        <w:t xml:space="preserve">  </w:t>
      </w:r>
      <w:r w:rsidR="00F51656" w:rsidRPr="008E1312">
        <w:rPr>
          <w:rFonts w:eastAsia="SimSun"/>
          <w:i/>
          <w:kern w:val="3"/>
          <w:sz w:val="24"/>
          <w:szCs w:val="24"/>
          <w:lang w:eastAsia="zh-CN" w:bidi="hi-IN"/>
        </w:rPr>
        <w:t>GIORNALISTI IN RETE</w:t>
      </w:r>
    </w:p>
    <w:p w:rsidR="00160F8E" w:rsidRPr="008E1312" w:rsidRDefault="00160F8E" w:rsidP="00EB5E54">
      <w:pPr>
        <w:spacing w:before="37"/>
        <w:rPr>
          <w:rFonts w:eastAsia="Arial Unicode MS"/>
          <w:b/>
          <w:bCs/>
          <w:i/>
          <w:sz w:val="24"/>
          <w:szCs w:val="24"/>
          <w:bdr w:val="none" w:sz="0" w:space="0" w:color="auto" w:frame="1"/>
        </w:rPr>
      </w:pPr>
    </w:p>
    <w:p w:rsidR="00160F8E" w:rsidRPr="008E1312" w:rsidRDefault="00160F8E" w:rsidP="00EB5E54">
      <w:pPr>
        <w:spacing w:before="37"/>
        <w:rPr>
          <w:rFonts w:eastAsia="Arial Unicode MS"/>
          <w:b/>
          <w:bCs/>
          <w:i/>
          <w:sz w:val="24"/>
          <w:szCs w:val="24"/>
          <w:bdr w:val="none" w:sz="0" w:space="0" w:color="auto" w:frame="1"/>
        </w:rPr>
      </w:pPr>
      <w:r w:rsidRPr="008E1312">
        <w:rPr>
          <w:b/>
          <w:color w:val="000000"/>
          <w:sz w:val="24"/>
          <w:szCs w:val="24"/>
          <w:bdr w:val="none" w:sz="0" w:space="0" w:color="auto" w:frame="1"/>
        </w:rPr>
        <w:sym w:font="Wingdings" w:char="F0A8"/>
      </w:r>
      <w:r w:rsidRPr="008E1312">
        <w:rPr>
          <w:rFonts w:eastAsia="Arial"/>
          <w:b/>
          <w:sz w:val="24"/>
          <w:szCs w:val="24"/>
          <w:bdr w:val="none" w:sz="0" w:space="0" w:color="auto" w:frame="1"/>
        </w:rPr>
        <w:t xml:space="preserve">  </w:t>
      </w:r>
      <w:r w:rsidR="00F51656" w:rsidRPr="008E1312">
        <w:rPr>
          <w:rFonts w:eastAsia="Arial"/>
          <w:b/>
          <w:sz w:val="24"/>
          <w:szCs w:val="24"/>
          <w:bdr w:val="none" w:sz="0" w:space="0" w:color="auto" w:frame="1"/>
        </w:rPr>
        <w:t>IL NOSTRO LIBRO</w:t>
      </w:r>
    </w:p>
    <w:p w:rsidR="00160F8E" w:rsidRPr="008E1312" w:rsidRDefault="00160F8E" w:rsidP="00EB5E54">
      <w:pPr>
        <w:spacing w:before="37"/>
        <w:rPr>
          <w:rFonts w:eastAsia="Arial Unicode MS"/>
          <w:b/>
          <w:bCs/>
          <w:i/>
          <w:sz w:val="24"/>
          <w:szCs w:val="24"/>
          <w:bdr w:val="none" w:sz="0" w:space="0" w:color="auto" w:frame="1"/>
        </w:rPr>
      </w:pPr>
    </w:p>
    <w:p w:rsidR="00160F8E" w:rsidRPr="008E1312" w:rsidRDefault="00160F8E" w:rsidP="00EB5E54">
      <w:pPr>
        <w:suppressLineNumbers/>
        <w:suppressAutoHyphens/>
        <w:textAlignment w:val="baseline"/>
        <w:rPr>
          <w:rFonts w:eastAsia="SimSun"/>
          <w:i/>
          <w:iCs/>
          <w:kern w:val="3"/>
          <w:sz w:val="24"/>
          <w:szCs w:val="24"/>
          <w:lang w:eastAsia="zh-CN" w:bidi="hi-IN"/>
        </w:rPr>
      </w:pPr>
      <w:r w:rsidRPr="008E1312">
        <w:rPr>
          <w:b/>
          <w:color w:val="000000"/>
          <w:sz w:val="24"/>
          <w:szCs w:val="24"/>
          <w:bdr w:val="none" w:sz="0" w:space="0" w:color="auto" w:frame="1"/>
        </w:rPr>
        <w:sym w:font="Wingdings" w:char="F0A8"/>
      </w:r>
      <w:r w:rsidRPr="008E1312">
        <w:rPr>
          <w:b/>
          <w:color w:val="000000"/>
          <w:sz w:val="24"/>
          <w:szCs w:val="24"/>
          <w:bdr w:val="none" w:sz="0" w:space="0" w:color="auto" w:frame="1"/>
        </w:rPr>
        <w:t xml:space="preserve"> </w:t>
      </w:r>
      <w:r w:rsidR="00F51656" w:rsidRPr="008E1312">
        <w:rPr>
          <w:b/>
          <w:color w:val="000000"/>
          <w:sz w:val="24"/>
          <w:szCs w:val="24"/>
          <w:bdr w:val="none" w:sz="0" w:space="0" w:color="auto" w:frame="1"/>
        </w:rPr>
        <w:t>MATEMATICAMENTE POSSIBILE</w:t>
      </w:r>
    </w:p>
    <w:p w:rsidR="00160F8E" w:rsidRPr="008E1312" w:rsidRDefault="00160F8E" w:rsidP="00EB5E54">
      <w:pPr>
        <w:spacing w:before="37"/>
        <w:rPr>
          <w:b/>
          <w:color w:val="000000"/>
          <w:sz w:val="24"/>
          <w:szCs w:val="24"/>
          <w:bdr w:val="none" w:sz="0" w:space="0" w:color="auto" w:frame="1"/>
          <w:lang w:bidi="ar-SA"/>
        </w:rPr>
      </w:pPr>
    </w:p>
    <w:p w:rsidR="00160F8E" w:rsidRPr="008E1312" w:rsidRDefault="00160F8E" w:rsidP="00EB5E54">
      <w:pPr>
        <w:spacing w:before="37"/>
        <w:rPr>
          <w:b/>
          <w:color w:val="000000"/>
          <w:sz w:val="24"/>
          <w:szCs w:val="24"/>
          <w:bdr w:val="none" w:sz="0" w:space="0" w:color="auto" w:frame="1"/>
        </w:rPr>
      </w:pPr>
      <w:r w:rsidRPr="008E1312">
        <w:rPr>
          <w:b/>
          <w:color w:val="000000"/>
          <w:sz w:val="24"/>
          <w:szCs w:val="24"/>
          <w:bdr w:val="none" w:sz="0" w:space="0" w:color="auto" w:frame="1"/>
        </w:rPr>
        <w:sym w:font="Wingdings" w:char="F0A8"/>
      </w:r>
      <w:r w:rsidRPr="008E1312">
        <w:rPr>
          <w:rFonts w:eastAsia="SimSun"/>
          <w:i/>
          <w:iCs/>
          <w:kern w:val="3"/>
          <w:sz w:val="24"/>
          <w:szCs w:val="24"/>
          <w:lang w:eastAsia="zh-CN" w:bidi="hi-IN"/>
        </w:rPr>
        <w:t xml:space="preserve">  </w:t>
      </w:r>
      <w:r w:rsidR="00F51656" w:rsidRPr="008E1312">
        <w:rPr>
          <w:rFonts w:eastAsiaTheme="minorHAnsi"/>
          <w:sz w:val="24"/>
          <w:szCs w:val="24"/>
          <w:lang w:eastAsia="en-US" w:bidi="ar-SA"/>
        </w:rPr>
        <w:t xml:space="preserve">AUJOURD'HUI, SUR LE PLATEAU' </w:t>
      </w:r>
      <w:proofErr w:type="gramStart"/>
      <w:r w:rsidR="001313EB" w:rsidRPr="008E1312">
        <w:rPr>
          <w:rFonts w:eastAsiaTheme="minorHAnsi"/>
          <w:sz w:val="24"/>
          <w:szCs w:val="24"/>
          <w:lang w:eastAsia="en-US" w:bidi="ar-SA"/>
        </w:rPr>
        <w:t>( due</w:t>
      </w:r>
      <w:proofErr w:type="gramEnd"/>
      <w:r w:rsidR="001313EB" w:rsidRPr="008E1312">
        <w:rPr>
          <w:rFonts w:eastAsiaTheme="minorHAnsi"/>
          <w:sz w:val="24"/>
          <w:szCs w:val="24"/>
          <w:lang w:eastAsia="en-US" w:bidi="ar-SA"/>
        </w:rPr>
        <w:t xml:space="preserve"> moduli)</w:t>
      </w:r>
    </w:p>
    <w:p w:rsidR="00160F8E" w:rsidRPr="008E1312" w:rsidRDefault="00160F8E" w:rsidP="00EB5E54">
      <w:pPr>
        <w:spacing w:before="37"/>
        <w:rPr>
          <w:b/>
          <w:color w:val="000000"/>
          <w:sz w:val="24"/>
          <w:szCs w:val="24"/>
          <w:bdr w:val="none" w:sz="0" w:space="0" w:color="auto" w:frame="1"/>
        </w:rPr>
      </w:pPr>
    </w:p>
    <w:p w:rsidR="00160F8E" w:rsidRPr="008E1312" w:rsidRDefault="00160F8E" w:rsidP="00EB5E54">
      <w:pPr>
        <w:spacing w:before="37"/>
        <w:rPr>
          <w:b/>
          <w:color w:val="000000"/>
          <w:sz w:val="24"/>
          <w:szCs w:val="24"/>
          <w:bdr w:val="none" w:sz="0" w:space="0" w:color="auto" w:frame="1"/>
        </w:rPr>
      </w:pPr>
      <w:r w:rsidRPr="008E1312">
        <w:rPr>
          <w:b/>
          <w:color w:val="000000"/>
          <w:sz w:val="24"/>
          <w:szCs w:val="24"/>
          <w:bdr w:val="none" w:sz="0" w:space="0" w:color="auto" w:frame="1"/>
        </w:rPr>
        <w:sym w:font="Wingdings" w:char="F0A8"/>
      </w:r>
      <w:r w:rsidRPr="008E1312">
        <w:rPr>
          <w:rFonts w:eastAsia="SimSun"/>
          <w:i/>
          <w:iCs/>
          <w:kern w:val="3"/>
          <w:sz w:val="24"/>
          <w:szCs w:val="24"/>
          <w:lang w:eastAsia="zh-CN" w:bidi="hi-IN"/>
        </w:rPr>
        <w:t xml:space="preserve">  </w:t>
      </w:r>
      <w:r w:rsidR="00F51656" w:rsidRPr="008E1312">
        <w:rPr>
          <w:rFonts w:eastAsiaTheme="minorHAnsi"/>
          <w:sz w:val="24"/>
          <w:szCs w:val="24"/>
          <w:lang w:eastAsia="en-US" w:bidi="ar-SA"/>
        </w:rPr>
        <w:t>INTEGRATED SKILLS IN ENGLISH - B1</w:t>
      </w:r>
      <w:r w:rsidR="001313EB" w:rsidRPr="008E1312">
        <w:rPr>
          <w:rFonts w:eastAsiaTheme="minorHAnsi"/>
          <w:sz w:val="24"/>
          <w:szCs w:val="24"/>
          <w:lang w:eastAsia="en-US" w:bidi="ar-SA"/>
        </w:rPr>
        <w:t xml:space="preserve"> (due moduli)</w:t>
      </w:r>
    </w:p>
    <w:p w:rsidR="00160F8E" w:rsidRPr="008E1312" w:rsidRDefault="00160F8E" w:rsidP="00EB5E54">
      <w:pPr>
        <w:spacing w:before="37"/>
        <w:rPr>
          <w:b/>
          <w:color w:val="000000"/>
          <w:sz w:val="24"/>
          <w:szCs w:val="24"/>
          <w:bdr w:val="none" w:sz="0" w:space="0" w:color="auto" w:frame="1"/>
        </w:rPr>
      </w:pPr>
    </w:p>
    <w:p w:rsidR="00160F8E" w:rsidRPr="008E1312" w:rsidRDefault="00160F8E" w:rsidP="00EB5E54">
      <w:pPr>
        <w:spacing w:before="37"/>
        <w:rPr>
          <w:rFonts w:eastAsia="SimSun"/>
          <w:kern w:val="3"/>
          <w:sz w:val="24"/>
          <w:szCs w:val="24"/>
          <w:lang w:eastAsia="zh-CN" w:bidi="hi-IN"/>
        </w:rPr>
      </w:pPr>
      <w:r w:rsidRPr="008E1312">
        <w:rPr>
          <w:b/>
          <w:color w:val="000000"/>
          <w:sz w:val="24"/>
          <w:szCs w:val="24"/>
          <w:bdr w:val="none" w:sz="0" w:space="0" w:color="auto" w:frame="1"/>
        </w:rPr>
        <w:sym w:font="Wingdings" w:char="F0A8"/>
      </w:r>
      <w:r w:rsidRPr="008E1312">
        <w:rPr>
          <w:rFonts w:eastAsia="SimSun"/>
          <w:kern w:val="3"/>
          <w:sz w:val="24"/>
          <w:szCs w:val="24"/>
          <w:lang w:eastAsia="zh-CN" w:bidi="hi-IN"/>
        </w:rPr>
        <w:t xml:space="preserve">  </w:t>
      </w:r>
      <w:proofErr w:type="gramStart"/>
      <w:r w:rsidR="00F51656" w:rsidRPr="008E1312">
        <w:rPr>
          <w:rFonts w:eastAsiaTheme="minorHAnsi"/>
          <w:sz w:val="24"/>
          <w:szCs w:val="24"/>
          <w:lang w:eastAsia="en-US" w:bidi="ar-SA"/>
        </w:rPr>
        <w:t>A,B</w:t>
      </w:r>
      <w:proofErr w:type="gramEnd"/>
      <w:r w:rsidR="00F51656" w:rsidRPr="008E1312">
        <w:rPr>
          <w:rFonts w:eastAsiaTheme="minorHAnsi"/>
          <w:sz w:val="24"/>
          <w:szCs w:val="24"/>
          <w:lang w:eastAsia="en-US" w:bidi="ar-SA"/>
        </w:rPr>
        <w:t>,C,...H...I. ITALIANO!</w:t>
      </w:r>
    </w:p>
    <w:p w:rsidR="00160F8E" w:rsidRPr="008E1312" w:rsidRDefault="00160F8E" w:rsidP="00EB5E54">
      <w:pPr>
        <w:spacing w:after="100"/>
        <w:rPr>
          <w:rFonts w:eastAsia="Calibri"/>
          <w:sz w:val="24"/>
          <w:szCs w:val="24"/>
          <w:lang w:bidi="ar-SA"/>
        </w:rPr>
      </w:pPr>
    </w:p>
    <w:p w:rsidR="00160F8E" w:rsidRPr="008E1312" w:rsidRDefault="00160F8E" w:rsidP="00EB5E54">
      <w:pPr>
        <w:spacing w:after="100"/>
        <w:rPr>
          <w:rFonts w:eastAsia="Calibri"/>
          <w:sz w:val="24"/>
          <w:szCs w:val="24"/>
        </w:rPr>
      </w:pPr>
      <w:r w:rsidRPr="008E1312">
        <w:rPr>
          <w:rFonts w:eastAsia="Calibri"/>
          <w:sz w:val="24"/>
          <w:szCs w:val="24"/>
        </w:rPr>
        <w:t>A tal fine, valendosi delle disposizioni di cui all'articolo 46 del DPR 28 dicembre 2000 n. 445, consapevole delle sanzioni stabilite per le false attestazioni e mendaci dichiarazioni, previste dal Codice Penale e dalle Leggi speciali in materia:</w:t>
      </w:r>
    </w:p>
    <w:p w:rsidR="00160F8E" w:rsidRPr="008E1312" w:rsidRDefault="00160F8E" w:rsidP="00B906F6">
      <w:pPr>
        <w:spacing w:after="100"/>
        <w:jc w:val="center"/>
        <w:rPr>
          <w:rFonts w:eastAsia="Calibri"/>
          <w:sz w:val="24"/>
          <w:szCs w:val="24"/>
        </w:rPr>
      </w:pPr>
      <w:r w:rsidRPr="008E1312">
        <w:rPr>
          <w:rFonts w:eastAsia="Calibri"/>
          <w:b/>
          <w:i/>
          <w:sz w:val="24"/>
          <w:szCs w:val="24"/>
        </w:rPr>
        <w:t>DICHIARA</w:t>
      </w:r>
    </w:p>
    <w:p w:rsidR="00160F8E" w:rsidRPr="008E1312" w:rsidRDefault="00160F8E" w:rsidP="00EB5E54">
      <w:pPr>
        <w:spacing w:after="100"/>
        <w:rPr>
          <w:rFonts w:eastAsia="Calibri"/>
          <w:sz w:val="24"/>
          <w:szCs w:val="24"/>
        </w:rPr>
      </w:pPr>
      <w:r w:rsidRPr="008E1312">
        <w:rPr>
          <w:rFonts w:eastAsia="Calibri"/>
          <w:sz w:val="24"/>
          <w:szCs w:val="24"/>
        </w:rPr>
        <w:lastRenderedPageBreak/>
        <w:t>sotto la personale responsabilità di:</w:t>
      </w:r>
    </w:p>
    <w:p w:rsidR="00160F8E" w:rsidRPr="008E1312" w:rsidRDefault="00160F8E" w:rsidP="00EB5E54">
      <w:pPr>
        <w:pStyle w:val="Paragrafoelenco1"/>
        <w:widowControl w:val="0"/>
        <w:numPr>
          <w:ilvl w:val="0"/>
          <w:numId w:val="11"/>
        </w:numPr>
        <w:spacing w:after="100"/>
        <w:rPr>
          <w:rFonts w:eastAsia="Calibri"/>
          <w:sz w:val="24"/>
          <w:szCs w:val="24"/>
        </w:rPr>
      </w:pPr>
      <w:r w:rsidRPr="008E1312">
        <w:rPr>
          <w:rFonts w:eastAsia="Calibri"/>
          <w:sz w:val="24"/>
          <w:szCs w:val="24"/>
        </w:rPr>
        <w:t>essere in possesso della cittadinanza italiana o di uno degli Stati membri dell’Unione europea; - godere dei diritti civili e politici; non aver riportato condanne penali e non essere destinatario di provvedimenti che riguardano l’applicazione di misure di prevenzione, di decisioni civili e di provvedimenti amministrativi iscritti nel casellario giudiziale;</w:t>
      </w:r>
    </w:p>
    <w:p w:rsidR="00160F8E" w:rsidRPr="008E1312" w:rsidRDefault="00160F8E" w:rsidP="00EB5E54">
      <w:pPr>
        <w:pStyle w:val="Paragrafoelenco1"/>
        <w:widowControl w:val="0"/>
        <w:numPr>
          <w:ilvl w:val="0"/>
          <w:numId w:val="11"/>
        </w:numPr>
        <w:spacing w:after="100"/>
        <w:rPr>
          <w:rFonts w:eastAsia="Calibri"/>
          <w:sz w:val="24"/>
          <w:szCs w:val="24"/>
        </w:rPr>
      </w:pPr>
      <w:r w:rsidRPr="008E1312">
        <w:rPr>
          <w:rFonts w:eastAsia="Calibri"/>
          <w:sz w:val="24"/>
          <w:szCs w:val="24"/>
        </w:rPr>
        <w:t>essere a conoscenza di non essere sottoposto a procedimenti penali</w:t>
      </w:r>
    </w:p>
    <w:p w:rsidR="00160F8E" w:rsidRPr="008E1312" w:rsidRDefault="00160F8E" w:rsidP="00EB5E54">
      <w:pPr>
        <w:pStyle w:val="Paragrafoelenco1"/>
        <w:widowControl w:val="0"/>
        <w:numPr>
          <w:ilvl w:val="0"/>
          <w:numId w:val="11"/>
        </w:numPr>
        <w:spacing w:after="100"/>
        <w:rPr>
          <w:rFonts w:eastAsia="Calibri"/>
          <w:sz w:val="24"/>
          <w:szCs w:val="24"/>
        </w:rPr>
      </w:pPr>
      <w:r w:rsidRPr="008E1312">
        <w:rPr>
          <w:rFonts w:eastAsia="Calibri"/>
          <w:sz w:val="24"/>
          <w:szCs w:val="24"/>
        </w:rPr>
        <w:t>essere in possesso dei requisiti essenziali previsti dall’art. 2 del presente avviso.</w:t>
      </w:r>
    </w:p>
    <w:p w:rsidR="00160F8E" w:rsidRPr="008E1312" w:rsidRDefault="00160F8E" w:rsidP="00EB5E54">
      <w:pPr>
        <w:pStyle w:val="Paragrafoelenco1"/>
        <w:widowControl w:val="0"/>
        <w:numPr>
          <w:ilvl w:val="0"/>
          <w:numId w:val="11"/>
        </w:numPr>
        <w:spacing w:after="100"/>
        <w:rPr>
          <w:sz w:val="24"/>
          <w:szCs w:val="24"/>
        </w:rPr>
      </w:pPr>
      <w:r w:rsidRPr="008E1312">
        <w:rPr>
          <w:rFonts w:eastAsia="Calibri"/>
          <w:sz w:val="24"/>
          <w:szCs w:val="24"/>
        </w:rPr>
        <w:t>aver preso visione dell’Avviso e di approvarne senza riserva ogni contenuto</w:t>
      </w:r>
    </w:p>
    <w:p w:rsidR="00160F8E" w:rsidRPr="008E1312" w:rsidRDefault="00160F8E" w:rsidP="00EB5E54">
      <w:pPr>
        <w:spacing w:line="276" w:lineRule="auto"/>
        <w:rPr>
          <w:rFonts w:eastAsia="Arial"/>
          <w:sz w:val="24"/>
          <w:szCs w:val="24"/>
          <w:bdr w:val="none" w:sz="0" w:space="0" w:color="auto" w:frame="1"/>
        </w:rPr>
      </w:pPr>
      <w:r w:rsidRPr="008E1312">
        <w:rPr>
          <w:rFonts w:eastAsia="Arial"/>
          <w:sz w:val="24"/>
          <w:szCs w:val="24"/>
          <w:bdr w:val="none" w:sz="0" w:space="0" w:color="auto" w:frame="1"/>
        </w:rPr>
        <w:t>Alla presente istanza allega:</w:t>
      </w:r>
    </w:p>
    <w:p w:rsidR="00160F8E" w:rsidRPr="008E1312" w:rsidRDefault="00160F8E" w:rsidP="00EB5E54">
      <w:pPr>
        <w:spacing w:line="276" w:lineRule="auto"/>
        <w:rPr>
          <w:rFonts w:eastAsia="Arial"/>
          <w:sz w:val="24"/>
          <w:szCs w:val="24"/>
          <w:bdr w:val="none" w:sz="0" w:space="0" w:color="auto" w:frame="1"/>
        </w:rPr>
      </w:pPr>
    </w:p>
    <w:p w:rsidR="00160F8E" w:rsidRPr="008E1312" w:rsidRDefault="00160F8E" w:rsidP="00EB5E54">
      <w:pPr>
        <w:widowControl/>
        <w:numPr>
          <w:ilvl w:val="0"/>
          <w:numId w:val="12"/>
        </w:numPr>
        <w:autoSpaceDE/>
        <w:autoSpaceDN/>
        <w:spacing w:line="276" w:lineRule="auto"/>
        <w:rPr>
          <w:rFonts w:eastAsia="Arial"/>
          <w:sz w:val="24"/>
          <w:szCs w:val="24"/>
          <w:bdr w:val="none" w:sz="0" w:space="0" w:color="auto" w:frame="1"/>
        </w:rPr>
      </w:pPr>
      <w:r w:rsidRPr="008E1312">
        <w:rPr>
          <w:rFonts w:eastAsia="Arial"/>
          <w:sz w:val="24"/>
          <w:szCs w:val="24"/>
          <w:bdr w:val="none" w:sz="0" w:space="0" w:color="auto" w:frame="1"/>
        </w:rPr>
        <w:t>curriculum vitae in formato europeo, debitamente firmato</w:t>
      </w:r>
    </w:p>
    <w:p w:rsidR="00160F8E" w:rsidRPr="008E1312" w:rsidRDefault="00160F8E" w:rsidP="00EB5E54">
      <w:pPr>
        <w:widowControl/>
        <w:numPr>
          <w:ilvl w:val="0"/>
          <w:numId w:val="12"/>
        </w:numPr>
        <w:autoSpaceDE/>
        <w:autoSpaceDN/>
        <w:spacing w:line="276" w:lineRule="auto"/>
        <w:rPr>
          <w:rFonts w:eastAsia="Arial"/>
          <w:sz w:val="24"/>
          <w:szCs w:val="24"/>
          <w:bdr w:val="none" w:sz="0" w:space="0" w:color="auto" w:frame="1"/>
        </w:rPr>
      </w:pPr>
      <w:r w:rsidRPr="008E1312">
        <w:rPr>
          <w:rFonts w:eastAsia="Arial"/>
          <w:sz w:val="24"/>
          <w:szCs w:val="24"/>
          <w:bdr w:val="none" w:sz="0" w:space="0" w:color="auto" w:frame="1"/>
        </w:rPr>
        <w:t>elenco dei titoli valutabili come da tabella dei criteri</w:t>
      </w:r>
    </w:p>
    <w:p w:rsidR="00160F8E" w:rsidRPr="008E1312" w:rsidRDefault="00160F8E" w:rsidP="005040C3">
      <w:pPr>
        <w:widowControl/>
        <w:numPr>
          <w:ilvl w:val="0"/>
          <w:numId w:val="12"/>
        </w:numPr>
        <w:autoSpaceDE/>
        <w:autoSpaceDN/>
        <w:spacing w:line="276" w:lineRule="auto"/>
        <w:rPr>
          <w:rFonts w:eastAsia="Arial"/>
          <w:sz w:val="24"/>
          <w:szCs w:val="24"/>
          <w:bdr w:val="none" w:sz="0" w:space="0" w:color="auto" w:frame="1"/>
        </w:rPr>
      </w:pPr>
      <w:r w:rsidRPr="008E1312">
        <w:rPr>
          <w:rFonts w:eastAsia="Arial"/>
          <w:sz w:val="24"/>
          <w:szCs w:val="24"/>
          <w:bdr w:val="none" w:sz="0" w:space="0" w:color="auto" w:frame="1"/>
        </w:rPr>
        <w:t>fotocopia del documento di identità in corso di validità</w:t>
      </w:r>
    </w:p>
    <w:p w:rsidR="00160F8E" w:rsidRPr="008E1312" w:rsidRDefault="00160F8E" w:rsidP="00EB5E54">
      <w:pPr>
        <w:spacing w:after="100"/>
        <w:rPr>
          <w:rFonts w:eastAsia="Calibri"/>
          <w:b/>
          <w:sz w:val="24"/>
          <w:szCs w:val="24"/>
        </w:rPr>
      </w:pPr>
      <w:r w:rsidRPr="008E1312">
        <w:rPr>
          <w:rFonts w:eastAsia="Calibri"/>
          <w:b/>
          <w:sz w:val="24"/>
          <w:szCs w:val="24"/>
        </w:rPr>
        <w:t>TRATTAMENTO DEI DATI</w:t>
      </w:r>
    </w:p>
    <w:p w:rsidR="00160F8E" w:rsidRPr="008E1312" w:rsidRDefault="00160F8E" w:rsidP="00EB5E54">
      <w:pPr>
        <w:spacing w:after="100"/>
        <w:rPr>
          <w:sz w:val="24"/>
          <w:szCs w:val="24"/>
        </w:rPr>
      </w:pPr>
      <w:r w:rsidRPr="008E1312">
        <w:rPr>
          <w:rFonts w:eastAsia="Calibri"/>
          <w:sz w:val="24"/>
          <w:szCs w:val="24"/>
        </w:rPr>
        <w:t xml:space="preserve">Il/la sottoscritto/a con la presente, ai sensi degli articoli 13 e 23 del </w:t>
      </w:r>
      <w:proofErr w:type="spellStart"/>
      <w:proofErr w:type="gramStart"/>
      <w:r w:rsidRPr="008E1312">
        <w:rPr>
          <w:rFonts w:eastAsia="Calibri"/>
          <w:sz w:val="24"/>
          <w:szCs w:val="24"/>
        </w:rPr>
        <w:t>D.Lgs</w:t>
      </w:r>
      <w:proofErr w:type="gramEnd"/>
      <w:r w:rsidRPr="008E1312">
        <w:rPr>
          <w:rFonts w:eastAsia="Calibri"/>
          <w:sz w:val="24"/>
          <w:szCs w:val="24"/>
        </w:rPr>
        <w:t>.</w:t>
      </w:r>
      <w:proofErr w:type="spellEnd"/>
      <w:r w:rsidRPr="008E1312">
        <w:rPr>
          <w:rFonts w:eastAsia="Calibri"/>
          <w:sz w:val="24"/>
          <w:szCs w:val="24"/>
        </w:rPr>
        <w:t xml:space="preserve"> 196/2003 (di seguito indicato come “Codice Privacy”) e successive modificazioni ed integrazioni,</w:t>
      </w:r>
    </w:p>
    <w:p w:rsidR="00160F8E" w:rsidRPr="008E1312" w:rsidRDefault="00160F8E" w:rsidP="00EB5E54">
      <w:pPr>
        <w:spacing w:after="100"/>
        <w:rPr>
          <w:rFonts w:eastAsia="Calibri"/>
          <w:sz w:val="24"/>
          <w:szCs w:val="24"/>
        </w:rPr>
      </w:pPr>
      <w:r w:rsidRPr="008E1312">
        <w:rPr>
          <w:rFonts w:eastAsia="Calibri"/>
          <w:b/>
          <w:i/>
          <w:sz w:val="24"/>
          <w:szCs w:val="24"/>
        </w:rPr>
        <w:t>AUTORIZZA</w:t>
      </w:r>
    </w:p>
    <w:p w:rsidR="005040C3" w:rsidRPr="008E1312" w:rsidRDefault="00C42FEB" w:rsidP="00EB5E54">
      <w:pPr>
        <w:spacing w:after="100"/>
        <w:rPr>
          <w:sz w:val="24"/>
          <w:szCs w:val="24"/>
        </w:rPr>
      </w:pPr>
      <w:r w:rsidRPr="008E1312">
        <w:rPr>
          <w:rFonts w:eastAsia="Calibri"/>
          <w:sz w:val="24"/>
          <w:szCs w:val="24"/>
        </w:rPr>
        <w:t xml:space="preserve">L’Istituto comprensivo di Fossò </w:t>
      </w:r>
      <w:r w:rsidR="00160F8E" w:rsidRPr="008E1312">
        <w:rPr>
          <w:rFonts w:eastAsia="Calibri"/>
          <w:sz w:val="24"/>
          <w:szCs w:val="24"/>
        </w:rPr>
        <w:t>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5040C3" w:rsidRPr="008E1312" w:rsidRDefault="005040C3" w:rsidP="005040C3">
      <w:pPr>
        <w:ind w:left="6586" w:right="1138" w:hanging="1268"/>
        <w:rPr>
          <w:sz w:val="24"/>
          <w:szCs w:val="24"/>
        </w:rPr>
      </w:pPr>
    </w:p>
    <w:p w:rsidR="005040C3" w:rsidRPr="008E1312" w:rsidRDefault="005040C3" w:rsidP="005040C3">
      <w:pPr>
        <w:ind w:left="608" w:right="907"/>
        <w:rPr>
          <w:b/>
          <w:sz w:val="24"/>
          <w:szCs w:val="24"/>
        </w:rPr>
      </w:pPr>
      <w:r w:rsidRPr="008E1312">
        <w:rPr>
          <w:b/>
          <w:sz w:val="24"/>
          <w:szCs w:val="24"/>
        </w:rPr>
        <w:t xml:space="preserve">Tabella di Autovalutazione dei titoli </w:t>
      </w:r>
      <w:proofErr w:type="gramStart"/>
      <w:r w:rsidRPr="008E1312">
        <w:rPr>
          <w:b/>
          <w:sz w:val="24"/>
          <w:szCs w:val="24"/>
        </w:rPr>
        <w:t>ESPERTO ;</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gridCol w:w="1701"/>
        <w:gridCol w:w="1701"/>
      </w:tblGrid>
      <w:tr w:rsidR="005040C3" w:rsidRPr="008E1312" w:rsidTr="003554BC">
        <w:trPr>
          <w:trHeight w:val="363"/>
        </w:trPr>
        <w:tc>
          <w:tcPr>
            <w:tcW w:w="4815" w:type="dxa"/>
            <w:tcBorders>
              <w:top w:val="single" w:sz="4" w:space="0" w:color="auto"/>
              <w:left w:val="single" w:sz="4" w:space="0" w:color="auto"/>
              <w:bottom w:val="single" w:sz="4" w:space="0" w:color="auto"/>
              <w:right w:val="single" w:sz="4" w:space="0" w:color="auto"/>
            </w:tcBorders>
            <w:shd w:val="clear" w:color="auto" w:fill="D9D9D9"/>
            <w:vAlign w:val="center"/>
          </w:tcPr>
          <w:p w:rsidR="005040C3" w:rsidRPr="008E1312" w:rsidRDefault="005040C3" w:rsidP="003554BC">
            <w:pPr>
              <w:widowControl/>
              <w:autoSpaceDE/>
              <w:autoSpaceDN/>
              <w:ind w:right="615"/>
              <w:rPr>
                <w:b/>
                <w:sz w:val="24"/>
                <w:szCs w:val="24"/>
              </w:rPr>
            </w:pPr>
            <w:r w:rsidRPr="008E1312">
              <w:rPr>
                <w:b/>
                <w:sz w:val="24"/>
                <w:szCs w:val="24"/>
              </w:rPr>
              <w:t xml:space="preserve">1° </w:t>
            </w:r>
            <w:proofErr w:type="spellStart"/>
            <w:r w:rsidRPr="008E1312">
              <w:rPr>
                <w:b/>
                <w:sz w:val="24"/>
                <w:szCs w:val="24"/>
              </w:rPr>
              <w:t>Macrocriterio</w:t>
            </w:r>
            <w:proofErr w:type="spellEnd"/>
            <w:r w:rsidRPr="008E1312">
              <w:rPr>
                <w:b/>
                <w:sz w:val="24"/>
                <w:szCs w:val="24"/>
              </w:rPr>
              <w:t xml:space="preserve">: Titoli di Studio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5040C3" w:rsidRPr="008E1312" w:rsidRDefault="005040C3" w:rsidP="003554BC">
            <w:pPr>
              <w:widowControl/>
              <w:autoSpaceDE/>
              <w:autoSpaceDN/>
              <w:jc w:val="center"/>
              <w:rPr>
                <w:b/>
                <w:sz w:val="24"/>
                <w:szCs w:val="24"/>
              </w:rPr>
            </w:pPr>
            <w:r w:rsidRPr="008E1312">
              <w:rPr>
                <w:b/>
                <w:sz w:val="24"/>
                <w:szCs w:val="24"/>
              </w:rPr>
              <w:t>Punti</w:t>
            </w:r>
          </w:p>
        </w:tc>
        <w:tc>
          <w:tcPr>
            <w:tcW w:w="1701" w:type="dxa"/>
            <w:vAlign w:val="center"/>
          </w:tcPr>
          <w:p w:rsidR="005040C3" w:rsidRPr="008E1312" w:rsidRDefault="005040C3" w:rsidP="003554BC">
            <w:pPr>
              <w:widowControl/>
              <w:autoSpaceDE/>
              <w:autoSpaceDN/>
              <w:rPr>
                <w:b/>
                <w:sz w:val="24"/>
                <w:szCs w:val="24"/>
              </w:rPr>
            </w:pPr>
            <w:r w:rsidRPr="008E1312">
              <w:rPr>
                <w:b/>
                <w:sz w:val="24"/>
                <w:szCs w:val="24"/>
              </w:rPr>
              <w:t>Valutazione docente</w:t>
            </w:r>
          </w:p>
        </w:tc>
        <w:tc>
          <w:tcPr>
            <w:tcW w:w="1701" w:type="dxa"/>
            <w:vAlign w:val="center"/>
          </w:tcPr>
          <w:p w:rsidR="005040C3" w:rsidRPr="008E1312" w:rsidRDefault="005040C3" w:rsidP="003554BC">
            <w:pPr>
              <w:widowControl/>
              <w:autoSpaceDE/>
              <w:autoSpaceDN/>
              <w:rPr>
                <w:b/>
                <w:sz w:val="24"/>
                <w:szCs w:val="24"/>
              </w:rPr>
            </w:pPr>
            <w:r w:rsidRPr="008E1312">
              <w:rPr>
                <w:b/>
                <w:sz w:val="24"/>
                <w:szCs w:val="24"/>
              </w:rPr>
              <w:t xml:space="preserve">Valutazione </w:t>
            </w:r>
          </w:p>
          <w:p w:rsidR="005040C3" w:rsidRPr="008E1312" w:rsidRDefault="005040C3" w:rsidP="003554BC">
            <w:pPr>
              <w:widowControl/>
              <w:autoSpaceDE/>
              <w:autoSpaceDN/>
              <w:rPr>
                <w:b/>
                <w:sz w:val="24"/>
                <w:szCs w:val="24"/>
              </w:rPr>
            </w:pPr>
            <w:r w:rsidRPr="008E1312">
              <w:rPr>
                <w:b/>
                <w:sz w:val="24"/>
                <w:szCs w:val="24"/>
              </w:rPr>
              <w:t>commissione</w:t>
            </w: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Laurea Triennale valida afferente la tipologia del progetto</w:t>
            </w:r>
          </w:p>
          <w:p w:rsidR="005040C3" w:rsidRPr="008E1312" w:rsidRDefault="005040C3" w:rsidP="003554BC">
            <w:pPr>
              <w:widowControl/>
              <w:autoSpaceDE/>
              <w:autoSpaceDN/>
              <w:jc w:val="both"/>
              <w:rPr>
                <w:sz w:val="24"/>
                <w:szCs w:val="24"/>
              </w:rPr>
            </w:pPr>
            <w:r w:rsidRPr="008E1312">
              <w:rPr>
                <w:sz w:val="24"/>
                <w:szCs w:val="24"/>
              </w:rPr>
              <w:t>fino a 89 ………………</w:t>
            </w:r>
            <w:proofErr w:type="gramStart"/>
            <w:r w:rsidRPr="008E1312">
              <w:rPr>
                <w:sz w:val="24"/>
                <w:szCs w:val="24"/>
              </w:rPr>
              <w:t>…….</w:t>
            </w:r>
            <w:proofErr w:type="gramEnd"/>
            <w:r w:rsidRPr="008E1312">
              <w:rPr>
                <w:sz w:val="24"/>
                <w:szCs w:val="24"/>
              </w:rPr>
              <w:t>. 1 punto</w:t>
            </w:r>
          </w:p>
          <w:p w:rsidR="005040C3" w:rsidRPr="008E1312" w:rsidRDefault="005040C3" w:rsidP="003554BC">
            <w:pPr>
              <w:widowControl/>
              <w:autoSpaceDE/>
              <w:autoSpaceDN/>
              <w:jc w:val="both"/>
              <w:rPr>
                <w:sz w:val="24"/>
                <w:szCs w:val="24"/>
              </w:rPr>
            </w:pPr>
            <w:r w:rsidRPr="008E1312">
              <w:rPr>
                <w:sz w:val="24"/>
                <w:szCs w:val="24"/>
              </w:rPr>
              <w:t>da 90 a 104</w:t>
            </w:r>
            <w:proofErr w:type="gramStart"/>
            <w:r w:rsidRPr="008E1312">
              <w:rPr>
                <w:sz w:val="24"/>
                <w:szCs w:val="24"/>
              </w:rPr>
              <w:t xml:space="preserve"> ..</w:t>
            </w:r>
            <w:proofErr w:type="gramEnd"/>
            <w:r w:rsidRPr="008E1312">
              <w:rPr>
                <w:sz w:val="24"/>
                <w:szCs w:val="24"/>
              </w:rPr>
              <w:t>……………. … 2 punti</w:t>
            </w:r>
          </w:p>
          <w:p w:rsidR="005040C3" w:rsidRPr="008E1312" w:rsidRDefault="005040C3" w:rsidP="003554BC">
            <w:pPr>
              <w:widowControl/>
              <w:autoSpaceDE/>
              <w:autoSpaceDN/>
              <w:jc w:val="both"/>
              <w:rPr>
                <w:sz w:val="24"/>
                <w:szCs w:val="24"/>
              </w:rPr>
            </w:pPr>
            <w:r w:rsidRPr="008E1312">
              <w:rPr>
                <w:sz w:val="24"/>
                <w:szCs w:val="24"/>
              </w:rPr>
              <w:t>da 105 in poi ……………. … 3 punti</w:t>
            </w:r>
          </w:p>
        </w:tc>
        <w:tc>
          <w:tcPr>
            <w:tcW w:w="1701" w:type="dxa"/>
            <w:tcBorders>
              <w:top w:val="single" w:sz="4" w:space="0" w:color="auto"/>
              <w:left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p>
          <w:p w:rsidR="005040C3" w:rsidRPr="008E1312" w:rsidRDefault="005040C3" w:rsidP="003554BC">
            <w:pPr>
              <w:widowControl/>
              <w:autoSpaceDE/>
              <w:autoSpaceDN/>
              <w:jc w:val="center"/>
              <w:rPr>
                <w:sz w:val="24"/>
                <w:szCs w:val="24"/>
              </w:rPr>
            </w:pPr>
            <w:r w:rsidRPr="008E1312">
              <w:rPr>
                <w:sz w:val="24"/>
                <w:szCs w:val="24"/>
              </w:rPr>
              <w:t>Max punti 3</w:t>
            </w:r>
          </w:p>
        </w:tc>
        <w:tc>
          <w:tcPr>
            <w:tcW w:w="1701" w:type="dxa"/>
            <w:vAlign w:val="center"/>
          </w:tcPr>
          <w:p w:rsidR="005040C3" w:rsidRPr="008E1312" w:rsidRDefault="005040C3" w:rsidP="003554BC">
            <w:pPr>
              <w:widowControl/>
              <w:autoSpaceDE/>
              <w:autoSpaceDN/>
              <w:jc w:val="center"/>
              <w:rPr>
                <w:sz w:val="24"/>
                <w:szCs w:val="24"/>
              </w:rPr>
            </w:pPr>
          </w:p>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p w:rsidR="005040C3" w:rsidRPr="008E1312" w:rsidRDefault="005040C3" w:rsidP="003554BC">
            <w:pPr>
              <w:widowControl/>
              <w:autoSpaceDE/>
              <w:autoSpaceDN/>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 xml:space="preserve">Laurea specialistica o vecchio ordinamento afferente la tipologia del progetto </w:t>
            </w:r>
          </w:p>
          <w:p w:rsidR="005040C3" w:rsidRPr="008E1312" w:rsidRDefault="005040C3" w:rsidP="003554BC">
            <w:pPr>
              <w:widowControl/>
              <w:autoSpaceDE/>
              <w:autoSpaceDN/>
              <w:jc w:val="both"/>
              <w:rPr>
                <w:sz w:val="24"/>
                <w:szCs w:val="24"/>
              </w:rPr>
            </w:pPr>
            <w:r w:rsidRPr="008E1312">
              <w:rPr>
                <w:sz w:val="24"/>
                <w:szCs w:val="24"/>
              </w:rPr>
              <w:t>fino a 89 ………………</w:t>
            </w:r>
            <w:proofErr w:type="gramStart"/>
            <w:r w:rsidRPr="008E1312">
              <w:rPr>
                <w:sz w:val="24"/>
                <w:szCs w:val="24"/>
              </w:rPr>
              <w:t>…….</w:t>
            </w:r>
            <w:proofErr w:type="gramEnd"/>
            <w:r w:rsidRPr="008E1312">
              <w:rPr>
                <w:sz w:val="24"/>
                <w:szCs w:val="24"/>
              </w:rPr>
              <w:t>. 4 punti</w:t>
            </w:r>
          </w:p>
          <w:p w:rsidR="005040C3" w:rsidRPr="008E1312" w:rsidRDefault="005040C3" w:rsidP="003554BC">
            <w:pPr>
              <w:widowControl/>
              <w:autoSpaceDE/>
              <w:autoSpaceDN/>
              <w:jc w:val="both"/>
              <w:rPr>
                <w:sz w:val="24"/>
                <w:szCs w:val="24"/>
              </w:rPr>
            </w:pPr>
            <w:r w:rsidRPr="008E1312">
              <w:rPr>
                <w:sz w:val="24"/>
                <w:szCs w:val="24"/>
              </w:rPr>
              <w:t xml:space="preserve">da </w:t>
            </w:r>
            <w:smartTag w:uri="urn:schemas-microsoft-com:office:smarttags" w:element="metricconverter">
              <w:smartTagPr>
                <w:attr w:name="ProductID" w:val="90 a"/>
              </w:smartTagPr>
              <w:r w:rsidRPr="008E1312">
                <w:rPr>
                  <w:sz w:val="24"/>
                  <w:szCs w:val="24"/>
                </w:rPr>
                <w:t>90 a</w:t>
              </w:r>
            </w:smartTag>
            <w:r w:rsidRPr="008E1312">
              <w:rPr>
                <w:sz w:val="24"/>
                <w:szCs w:val="24"/>
              </w:rPr>
              <w:t xml:space="preserve"> 99 ………</w:t>
            </w:r>
            <w:proofErr w:type="gramStart"/>
            <w:r w:rsidRPr="008E1312">
              <w:rPr>
                <w:sz w:val="24"/>
                <w:szCs w:val="24"/>
              </w:rPr>
              <w:t>…….</w:t>
            </w:r>
            <w:proofErr w:type="gramEnd"/>
            <w:r w:rsidRPr="008E1312">
              <w:rPr>
                <w:sz w:val="24"/>
                <w:szCs w:val="24"/>
              </w:rPr>
              <w:t>.…… 5 punti</w:t>
            </w:r>
          </w:p>
          <w:p w:rsidR="005040C3" w:rsidRPr="008E1312" w:rsidRDefault="005040C3" w:rsidP="003554BC">
            <w:pPr>
              <w:widowControl/>
              <w:autoSpaceDE/>
              <w:autoSpaceDN/>
              <w:jc w:val="both"/>
              <w:rPr>
                <w:sz w:val="24"/>
                <w:szCs w:val="24"/>
              </w:rPr>
            </w:pPr>
            <w:r w:rsidRPr="008E1312">
              <w:rPr>
                <w:sz w:val="24"/>
                <w:szCs w:val="24"/>
              </w:rPr>
              <w:t xml:space="preserve">da </w:t>
            </w:r>
            <w:smartTag w:uri="urn:schemas-microsoft-com:office:smarttags" w:element="metricconverter">
              <w:smartTagPr>
                <w:attr w:name="ProductID" w:val="100 a"/>
              </w:smartTagPr>
              <w:r w:rsidRPr="008E1312">
                <w:rPr>
                  <w:sz w:val="24"/>
                  <w:szCs w:val="24"/>
                </w:rPr>
                <w:t>100 a</w:t>
              </w:r>
            </w:smartTag>
            <w:r w:rsidRPr="008E1312">
              <w:rPr>
                <w:sz w:val="24"/>
                <w:szCs w:val="24"/>
              </w:rPr>
              <w:t xml:space="preserve"> 104 ……</w:t>
            </w:r>
            <w:proofErr w:type="gramStart"/>
            <w:r w:rsidRPr="008E1312">
              <w:rPr>
                <w:sz w:val="24"/>
                <w:szCs w:val="24"/>
              </w:rPr>
              <w:t>…….</w:t>
            </w:r>
            <w:proofErr w:type="gramEnd"/>
            <w:r w:rsidRPr="008E1312">
              <w:rPr>
                <w:sz w:val="24"/>
                <w:szCs w:val="24"/>
              </w:rPr>
              <w:t>.…..  6 punti</w:t>
            </w:r>
          </w:p>
          <w:p w:rsidR="005040C3" w:rsidRPr="008E1312" w:rsidRDefault="005040C3" w:rsidP="003554BC">
            <w:pPr>
              <w:widowControl/>
              <w:autoSpaceDE/>
              <w:autoSpaceDN/>
              <w:jc w:val="both"/>
              <w:rPr>
                <w:sz w:val="24"/>
                <w:szCs w:val="24"/>
              </w:rPr>
            </w:pPr>
            <w:r w:rsidRPr="008E1312">
              <w:rPr>
                <w:sz w:val="24"/>
                <w:szCs w:val="24"/>
              </w:rPr>
              <w:t xml:space="preserve">da </w:t>
            </w:r>
            <w:smartTag w:uri="urn:schemas-microsoft-com:office:smarttags" w:element="metricconverter">
              <w:smartTagPr>
                <w:attr w:name="ProductID" w:val="105 a"/>
              </w:smartTagPr>
              <w:r w:rsidRPr="008E1312">
                <w:rPr>
                  <w:sz w:val="24"/>
                  <w:szCs w:val="24"/>
                </w:rPr>
                <w:t>105 a</w:t>
              </w:r>
            </w:smartTag>
            <w:r w:rsidRPr="008E1312">
              <w:rPr>
                <w:sz w:val="24"/>
                <w:szCs w:val="24"/>
              </w:rPr>
              <w:t xml:space="preserve"> 110 e lode</w:t>
            </w:r>
            <w:proofErr w:type="gramStart"/>
            <w:r w:rsidRPr="008E1312">
              <w:rPr>
                <w:sz w:val="24"/>
                <w:szCs w:val="24"/>
              </w:rPr>
              <w:t>…….</w:t>
            </w:r>
            <w:proofErr w:type="gramEnd"/>
            <w:r w:rsidRPr="008E1312">
              <w:rPr>
                <w:sz w:val="24"/>
                <w:szCs w:val="24"/>
              </w:rPr>
              <w:t>.… 7 punti</w:t>
            </w:r>
          </w:p>
        </w:tc>
        <w:tc>
          <w:tcPr>
            <w:tcW w:w="1701" w:type="dxa"/>
            <w:tcBorders>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spacing w:beforeAutospacing="1" w:afterAutospacing="1"/>
              <w:jc w:val="center"/>
              <w:rPr>
                <w:sz w:val="24"/>
                <w:szCs w:val="24"/>
              </w:rPr>
            </w:pPr>
            <w:r w:rsidRPr="008E1312">
              <w:rPr>
                <w:sz w:val="24"/>
                <w:szCs w:val="24"/>
              </w:rPr>
              <w:t>Max punti 7</w:t>
            </w: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 xml:space="preserve">Seconda laurea </w:t>
            </w:r>
          </w:p>
          <w:p w:rsidR="005040C3" w:rsidRPr="008E1312" w:rsidRDefault="005040C3" w:rsidP="003554BC">
            <w:pPr>
              <w:widowControl/>
              <w:autoSpaceDE/>
              <w:autoSpaceDN/>
              <w:jc w:val="both"/>
              <w:rPr>
                <w:sz w:val="24"/>
                <w:szCs w:val="24"/>
              </w:rPr>
            </w:pPr>
            <w:r w:rsidRPr="008E1312">
              <w:rPr>
                <w:sz w:val="24"/>
                <w:szCs w:val="24"/>
              </w:rPr>
              <w:t>fino a 89 ………………</w:t>
            </w:r>
            <w:proofErr w:type="gramStart"/>
            <w:r w:rsidRPr="008E1312">
              <w:rPr>
                <w:sz w:val="24"/>
                <w:szCs w:val="24"/>
              </w:rPr>
              <w:t>…….</w:t>
            </w:r>
            <w:proofErr w:type="gramEnd"/>
            <w:r w:rsidRPr="008E1312">
              <w:rPr>
                <w:sz w:val="24"/>
                <w:szCs w:val="24"/>
              </w:rPr>
              <w:t>. 1 punto</w:t>
            </w:r>
          </w:p>
          <w:p w:rsidR="005040C3" w:rsidRPr="008E1312" w:rsidRDefault="005040C3" w:rsidP="003554BC">
            <w:pPr>
              <w:widowControl/>
              <w:autoSpaceDE/>
              <w:autoSpaceDN/>
              <w:jc w:val="both"/>
              <w:rPr>
                <w:sz w:val="24"/>
                <w:szCs w:val="24"/>
              </w:rPr>
            </w:pPr>
            <w:r w:rsidRPr="008E1312">
              <w:rPr>
                <w:sz w:val="24"/>
                <w:szCs w:val="24"/>
              </w:rPr>
              <w:t>da 90 a 104</w:t>
            </w:r>
            <w:proofErr w:type="gramStart"/>
            <w:r w:rsidRPr="008E1312">
              <w:rPr>
                <w:sz w:val="24"/>
                <w:szCs w:val="24"/>
              </w:rPr>
              <w:t xml:space="preserve"> ..</w:t>
            </w:r>
            <w:proofErr w:type="gramEnd"/>
            <w:r w:rsidRPr="008E1312">
              <w:rPr>
                <w:sz w:val="24"/>
                <w:szCs w:val="24"/>
              </w:rPr>
              <w:t>……………. … 2 punti</w:t>
            </w:r>
          </w:p>
          <w:p w:rsidR="005040C3" w:rsidRPr="008E1312" w:rsidRDefault="005040C3" w:rsidP="003554BC">
            <w:pPr>
              <w:widowControl/>
              <w:autoSpaceDE/>
              <w:autoSpaceDN/>
              <w:jc w:val="both"/>
              <w:rPr>
                <w:sz w:val="24"/>
                <w:szCs w:val="24"/>
              </w:rPr>
            </w:pPr>
            <w:r w:rsidRPr="008E1312">
              <w:rPr>
                <w:sz w:val="24"/>
                <w:szCs w:val="24"/>
              </w:rPr>
              <w:t>da 105 in poi ……………. … 3 punti</w:t>
            </w:r>
          </w:p>
        </w:tc>
        <w:tc>
          <w:tcPr>
            <w:tcW w:w="1701" w:type="dxa"/>
            <w:tcBorders>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spacing w:beforeAutospacing="1" w:afterAutospacing="1"/>
              <w:jc w:val="center"/>
              <w:rPr>
                <w:sz w:val="24"/>
                <w:szCs w:val="24"/>
              </w:rPr>
            </w:pPr>
            <w:r w:rsidRPr="008E1312">
              <w:rPr>
                <w:sz w:val="24"/>
                <w:szCs w:val="24"/>
              </w:rPr>
              <w:t>Max punti 3</w:t>
            </w: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 xml:space="preserve">Diploma magistrale con valore abilitante conseguito entro </w:t>
            </w:r>
            <w:proofErr w:type="spellStart"/>
            <w:r w:rsidRPr="008E1312">
              <w:rPr>
                <w:sz w:val="24"/>
                <w:szCs w:val="24"/>
              </w:rPr>
              <w:t>l’a.s.</w:t>
            </w:r>
            <w:proofErr w:type="spellEnd"/>
            <w:r w:rsidRPr="008E1312">
              <w:rPr>
                <w:sz w:val="24"/>
                <w:szCs w:val="24"/>
              </w:rPr>
              <w:t xml:space="preserve"> 2001 </w:t>
            </w:r>
          </w:p>
        </w:tc>
        <w:tc>
          <w:tcPr>
            <w:tcW w:w="1701" w:type="dxa"/>
            <w:tcBorders>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spacing w:beforeAutospacing="1" w:afterAutospacing="1"/>
              <w:jc w:val="center"/>
              <w:rPr>
                <w:sz w:val="24"/>
                <w:szCs w:val="24"/>
              </w:rPr>
            </w:pPr>
            <w:r w:rsidRPr="008E1312">
              <w:rPr>
                <w:sz w:val="24"/>
                <w:szCs w:val="24"/>
              </w:rPr>
              <w:t xml:space="preserve">Punti 2 </w:t>
            </w: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 xml:space="preserve"> Master di II livello afferente la tipologia richiesta e/o master in DSA, BES, inclusione </w:t>
            </w:r>
          </w:p>
        </w:tc>
        <w:tc>
          <w:tcPr>
            <w:tcW w:w="1701" w:type="dxa"/>
            <w:tcBorders>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spacing w:beforeAutospacing="1" w:afterAutospacing="1"/>
              <w:jc w:val="center"/>
              <w:rPr>
                <w:sz w:val="24"/>
                <w:szCs w:val="24"/>
              </w:rPr>
            </w:pPr>
            <w:r w:rsidRPr="008E1312">
              <w:rPr>
                <w:sz w:val="24"/>
                <w:szCs w:val="24"/>
              </w:rPr>
              <w:t>Punti 3</w:t>
            </w: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Dottorato di ricerca afferente la tipologia del modulo</w:t>
            </w:r>
          </w:p>
        </w:tc>
        <w:tc>
          <w:tcPr>
            <w:tcW w:w="1701" w:type="dxa"/>
            <w:tcBorders>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spacing w:beforeAutospacing="1" w:afterAutospacing="1"/>
              <w:jc w:val="center"/>
              <w:rPr>
                <w:sz w:val="24"/>
                <w:szCs w:val="24"/>
              </w:rPr>
            </w:pPr>
            <w:r w:rsidRPr="008E1312">
              <w:rPr>
                <w:sz w:val="24"/>
                <w:szCs w:val="24"/>
              </w:rPr>
              <w:t>Punti 3</w:t>
            </w: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c>
          <w:tcPr>
            <w:tcW w:w="1701" w:type="dxa"/>
            <w:vAlign w:val="center"/>
          </w:tcPr>
          <w:p w:rsidR="005040C3" w:rsidRPr="008E1312" w:rsidRDefault="005040C3" w:rsidP="003554BC">
            <w:pPr>
              <w:widowControl/>
              <w:autoSpaceDE/>
              <w:autoSpaceDN/>
              <w:spacing w:beforeAutospacing="1" w:afterAutospacing="1"/>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lastRenderedPageBreak/>
              <w:t>Corso di perfezionamento/master annuale inerente il profilo per cui si candida</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 xml:space="preserve"> punti 1</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both"/>
              <w:rPr>
                <w:sz w:val="24"/>
                <w:szCs w:val="24"/>
              </w:rPr>
            </w:pPr>
            <w:r w:rsidRPr="008E1312">
              <w:rPr>
                <w:sz w:val="24"/>
                <w:szCs w:val="24"/>
              </w:rPr>
              <w:t>Esperienza come docenza universitaria nel settore inerente il profilo per cui si candida</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rPr>
                <w:sz w:val="24"/>
                <w:szCs w:val="24"/>
              </w:rPr>
            </w:pPr>
            <w:r w:rsidRPr="008E1312">
              <w:rPr>
                <w:sz w:val="24"/>
                <w:szCs w:val="24"/>
              </w:rPr>
              <w:t xml:space="preserve">    Punti 2 per anno accademico</w:t>
            </w:r>
          </w:p>
        </w:tc>
        <w:tc>
          <w:tcPr>
            <w:tcW w:w="1701" w:type="dxa"/>
            <w:vAlign w:val="center"/>
          </w:tcPr>
          <w:p w:rsidR="005040C3" w:rsidRPr="008E1312" w:rsidRDefault="005040C3" w:rsidP="003554BC">
            <w:pPr>
              <w:widowControl/>
              <w:autoSpaceDE/>
              <w:autoSpaceDN/>
              <w:rPr>
                <w:sz w:val="24"/>
                <w:szCs w:val="24"/>
              </w:rPr>
            </w:pPr>
          </w:p>
        </w:tc>
        <w:tc>
          <w:tcPr>
            <w:tcW w:w="1701" w:type="dxa"/>
            <w:vAlign w:val="center"/>
          </w:tcPr>
          <w:p w:rsidR="005040C3" w:rsidRPr="008E1312" w:rsidRDefault="005040C3" w:rsidP="003554BC">
            <w:pPr>
              <w:widowControl/>
              <w:autoSpaceDE/>
              <w:autoSpaceDN/>
              <w:rPr>
                <w:sz w:val="24"/>
                <w:szCs w:val="24"/>
              </w:rPr>
            </w:pP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Pubblicazione riferita alla disciplina richiesta: (1 punto)</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punti 3</w:t>
            </w:r>
          </w:p>
        </w:tc>
        <w:tc>
          <w:tcPr>
            <w:tcW w:w="1701" w:type="dxa"/>
            <w:vAlign w:val="center"/>
          </w:tcPr>
          <w:p w:rsidR="005040C3" w:rsidRPr="008E1312" w:rsidRDefault="005040C3" w:rsidP="003554BC">
            <w:pPr>
              <w:widowControl/>
              <w:autoSpaceDE/>
              <w:autoSpaceDN/>
              <w:rPr>
                <w:sz w:val="24"/>
                <w:szCs w:val="24"/>
              </w:rPr>
            </w:pPr>
          </w:p>
        </w:tc>
        <w:tc>
          <w:tcPr>
            <w:tcW w:w="1701" w:type="dxa"/>
            <w:vAlign w:val="center"/>
          </w:tcPr>
          <w:p w:rsidR="005040C3" w:rsidRPr="008E1312" w:rsidRDefault="005040C3" w:rsidP="003554BC">
            <w:pPr>
              <w:widowControl/>
              <w:autoSpaceDE/>
              <w:autoSpaceDN/>
              <w:rPr>
                <w:sz w:val="24"/>
                <w:szCs w:val="24"/>
              </w:rPr>
            </w:pPr>
          </w:p>
        </w:tc>
      </w:tr>
      <w:tr w:rsidR="005040C3" w:rsidRPr="008E1312" w:rsidTr="003554BC">
        <w:trPr>
          <w:gridAfter w:val="2"/>
          <w:wAfter w:w="3402" w:type="dxa"/>
        </w:trPr>
        <w:tc>
          <w:tcPr>
            <w:tcW w:w="6516" w:type="dxa"/>
            <w:gridSpan w:val="2"/>
            <w:tcBorders>
              <w:top w:val="single" w:sz="4" w:space="0" w:color="auto"/>
              <w:left w:val="single" w:sz="4" w:space="0" w:color="auto"/>
              <w:bottom w:val="single" w:sz="4" w:space="0" w:color="auto"/>
              <w:right w:val="single" w:sz="4" w:space="0" w:color="auto"/>
            </w:tcBorders>
            <w:shd w:val="clear" w:color="auto" w:fill="D9D9D9"/>
          </w:tcPr>
          <w:p w:rsidR="005040C3" w:rsidRPr="008E1312" w:rsidRDefault="005040C3" w:rsidP="003554BC">
            <w:pPr>
              <w:widowControl/>
              <w:autoSpaceDE/>
              <w:autoSpaceDN/>
              <w:jc w:val="center"/>
              <w:rPr>
                <w:sz w:val="24"/>
                <w:szCs w:val="24"/>
              </w:rPr>
            </w:pPr>
            <w:r w:rsidRPr="008E1312">
              <w:rPr>
                <w:b/>
                <w:sz w:val="24"/>
                <w:szCs w:val="24"/>
              </w:rPr>
              <w:t xml:space="preserve">2° </w:t>
            </w:r>
            <w:proofErr w:type="spellStart"/>
            <w:r w:rsidRPr="008E1312">
              <w:rPr>
                <w:b/>
                <w:sz w:val="24"/>
                <w:szCs w:val="24"/>
              </w:rPr>
              <w:t>Macrocriterio</w:t>
            </w:r>
            <w:proofErr w:type="spellEnd"/>
            <w:r w:rsidRPr="008E1312">
              <w:rPr>
                <w:b/>
                <w:sz w:val="24"/>
                <w:szCs w:val="24"/>
              </w:rPr>
              <w:t>: Titoli Culturali Specifici</w:t>
            </w: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Partecipazione a corsi, di almeno 20 ore,  di formazione attinenti alla figura richiesta, in qualità di discente (1 per ciascun corso)</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punti 7</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Certificazioni \ Attestati attinenti alla figura richiesta</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punto 2</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Certificazioni Informatiche (1 punto per Certificazione)</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punti 2</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Certificazioni professionali per corsi specialistici (1 punto per ogni corso)</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punti 3</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rPr>
          <w:gridAfter w:val="2"/>
          <w:wAfter w:w="3402" w:type="dxa"/>
        </w:trPr>
        <w:tc>
          <w:tcPr>
            <w:tcW w:w="6516" w:type="dxa"/>
            <w:gridSpan w:val="2"/>
            <w:tcBorders>
              <w:top w:val="single" w:sz="4" w:space="0" w:color="auto"/>
              <w:left w:val="single" w:sz="4" w:space="0" w:color="auto"/>
              <w:bottom w:val="single" w:sz="4" w:space="0" w:color="auto"/>
              <w:right w:val="single" w:sz="4" w:space="0" w:color="auto"/>
            </w:tcBorders>
            <w:shd w:val="clear" w:color="auto" w:fill="D9D9D9"/>
          </w:tcPr>
          <w:p w:rsidR="005040C3" w:rsidRPr="008E1312" w:rsidRDefault="005040C3" w:rsidP="003554BC">
            <w:pPr>
              <w:widowControl/>
              <w:autoSpaceDE/>
              <w:autoSpaceDN/>
              <w:jc w:val="center"/>
              <w:rPr>
                <w:sz w:val="24"/>
                <w:szCs w:val="24"/>
              </w:rPr>
            </w:pPr>
            <w:r w:rsidRPr="008E1312">
              <w:rPr>
                <w:b/>
                <w:sz w:val="24"/>
                <w:szCs w:val="24"/>
              </w:rPr>
              <w:t xml:space="preserve">3° </w:t>
            </w:r>
            <w:proofErr w:type="spellStart"/>
            <w:r w:rsidRPr="008E1312">
              <w:rPr>
                <w:b/>
                <w:sz w:val="24"/>
                <w:szCs w:val="24"/>
              </w:rPr>
              <w:t>Macrocriterio</w:t>
            </w:r>
            <w:proofErr w:type="spellEnd"/>
            <w:r w:rsidRPr="008E1312">
              <w:rPr>
                <w:b/>
                <w:sz w:val="24"/>
                <w:szCs w:val="24"/>
              </w:rPr>
              <w:t>: Titoli di servizio o Lavoro</w:t>
            </w: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Esperienza lavorativa in progetti afferenti alla tipologia del progetto ( 1 punto)</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jc w:val="center"/>
              <w:rPr>
                <w:sz w:val="24"/>
                <w:szCs w:val="24"/>
              </w:rPr>
            </w:pPr>
            <w:r w:rsidRPr="008E1312">
              <w:rPr>
                <w:sz w:val="24"/>
                <w:szCs w:val="24"/>
              </w:rPr>
              <w:t>Max 10 punti</w:t>
            </w: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r w:rsidR="005040C3" w:rsidRPr="008E1312" w:rsidTr="003554BC">
        <w:tc>
          <w:tcPr>
            <w:tcW w:w="4815" w:type="dxa"/>
            <w:tcBorders>
              <w:top w:val="single" w:sz="4" w:space="0" w:color="auto"/>
              <w:left w:val="single" w:sz="4" w:space="0" w:color="auto"/>
              <w:bottom w:val="single" w:sz="4" w:space="0" w:color="auto"/>
              <w:right w:val="single" w:sz="4" w:space="0" w:color="auto"/>
            </w:tcBorders>
          </w:tcPr>
          <w:p w:rsidR="005040C3" w:rsidRPr="008E1312" w:rsidRDefault="005040C3" w:rsidP="003554BC">
            <w:pPr>
              <w:widowControl/>
              <w:autoSpaceDE/>
              <w:autoSpaceDN/>
              <w:jc w:val="both"/>
              <w:rPr>
                <w:sz w:val="24"/>
                <w:szCs w:val="24"/>
              </w:rPr>
            </w:pPr>
            <w:r w:rsidRPr="008E1312">
              <w:rPr>
                <w:sz w:val="24"/>
                <w:szCs w:val="24"/>
              </w:rPr>
              <w:t xml:space="preserve">Totale punti </w:t>
            </w:r>
          </w:p>
        </w:tc>
        <w:tc>
          <w:tcPr>
            <w:tcW w:w="1701" w:type="dxa"/>
            <w:tcBorders>
              <w:top w:val="single" w:sz="4" w:space="0" w:color="auto"/>
              <w:left w:val="single" w:sz="4" w:space="0" w:color="auto"/>
              <w:bottom w:val="single" w:sz="4" w:space="0" w:color="auto"/>
              <w:right w:val="single" w:sz="4" w:space="0" w:color="auto"/>
            </w:tcBorders>
            <w:vAlign w:val="center"/>
          </w:tcPr>
          <w:p w:rsidR="005040C3" w:rsidRPr="008E1312" w:rsidRDefault="005040C3" w:rsidP="003554BC">
            <w:pPr>
              <w:widowControl/>
              <w:autoSpaceDE/>
              <w:autoSpaceDN/>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c>
          <w:tcPr>
            <w:tcW w:w="1701" w:type="dxa"/>
            <w:vAlign w:val="center"/>
          </w:tcPr>
          <w:p w:rsidR="005040C3" w:rsidRPr="008E1312" w:rsidRDefault="005040C3" w:rsidP="003554BC">
            <w:pPr>
              <w:widowControl/>
              <w:autoSpaceDE/>
              <w:autoSpaceDN/>
              <w:jc w:val="center"/>
              <w:rPr>
                <w:sz w:val="24"/>
                <w:szCs w:val="24"/>
              </w:rPr>
            </w:pPr>
          </w:p>
        </w:tc>
      </w:tr>
    </w:tbl>
    <w:p w:rsidR="00160F8E" w:rsidRPr="008E1312" w:rsidRDefault="00160F8E" w:rsidP="00EB5E54">
      <w:pPr>
        <w:spacing w:after="100"/>
        <w:rPr>
          <w:rFonts w:eastAsia="Calibri"/>
          <w:sz w:val="24"/>
          <w:szCs w:val="24"/>
        </w:rPr>
      </w:pPr>
    </w:p>
    <w:p w:rsidR="005040C3" w:rsidRPr="008E1312" w:rsidRDefault="005040C3" w:rsidP="005040C3">
      <w:pPr>
        <w:spacing w:after="100"/>
        <w:rPr>
          <w:rFonts w:eastAsia="Calibri"/>
          <w:sz w:val="24"/>
          <w:szCs w:val="24"/>
        </w:rPr>
      </w:pPr>
      <w:r w:rsidRPr="008E1312">
        <w:rPr>
          <w:rFonts w:eastAsia="Calibri"/>
          <w:sz w:val="24"/>
          <w:szCs w:val="24"/>
        </w:rPr>
        <w:t>Luogo e data ________________________ Firma _______________________</w:t>
      </w:r>
    </w:p>
    <w:p w:rsidR="00160F8E" w:rsidRPr="008E1312" w:rsidRDefault="00160F8E" w:rsidP="00EB5E54">
      <w:pPr>
        <w:rPr>
          <w:sz w:val="24"/>
          <w:szCs w:val="24"/>
        </w:rPr>
      </w:pPr>
    </w:p>
    <w:p w:rsidR="00160F8E" w:rsidRPr="008E1312" w:rsidRDefault="00160F8E" w:rsidP="00EB5E54">
      <w:pPr>
        <w:ind w:left="5001" w:right="1214"/>
        <w:rPr>
          <w:sz w:val="24"/>
          <w:szCs w:val="24"/>
        </w:rPr>
      </w:pPr>
    </w:p>
    <w:sectPr w:rsidR="00160F8E" w:rsidRPr="008E1312" w:rsidSect="003554BC">
      <w:pgSz w:w="11910" w:h="16840"/>
      <w:pgMar w:top="900" w:right="853"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75C5190"/>
    <w:multiLevelType w:val="hybridMultilevel"/>
    <w:tmpl w:val="B5E8F20A"/>
    <w:lvl w:ilvl="0" w:tplc="0A026A8E">
      <w:numFmt w:val="bullet"/>
      <w:lvlText w:val=""/>
      <w:lvlJc w:val="left"/>
      <w:pPr>
        <w:ind w:left="1172" w:hanging="360"/>
      </w:pPr>
      <w:rPr>
        <w:rFonts w:ascii="Symbol" w:eastAsia="Symbol" w:hAnsi="Symbol" w:cs="Symbol" w:hint="default"/>
        <w:w w:val="99"/>
        <w:sz w:val="20"/>
        <w:szCs w:val="20"/>
      </w:rPr>
    </w:lvl>
    <w:lvl w:ilvl="1" w:tplc="35C640CA">
      <w:start w:val="14"/>
      <w:numFmt w:val="lowerLetter"/>
      <w:lvlText w:val="%2."/>
      <w:lvlJc w:val="left"/>
      <w:pPr>
        <w:ind w:left="1172" w:hanging="291"/>
      </w:pPr>
      <w:rPr>
        <w:rFonts w:ascii="Times New Roman" w:eastAsia="Times New Roman" w:hAnsi="Times New Roman" w:cs="Times New Roman" w:hint="default"/>
        <w:spacing w:val="-11"/>
        <w:w w:val="99"/>
        <w:sz w:val="24"/>
        <w:szCs w:val="24"/>
      </w:rPr>
    </w:lvl>
    <w:lvl w:ilvl="2" w:tplc="086A3F36">
      <w:start w:val="1"/>
      <w:numFmt w:val="decimal"/>
      <w:lvlText w:val="%3."/>
      <w:lvlJc w:val="left"/>
      <w:pPr>
        <w:ind w:left="2514" w:hanging="358"/>
      </w:pPr>
      <w:rPr>
        <w:rFonts w:ascii="Times New Roman" w:eastAsia="Times New Roman" w:hAnsi="Times New Roman" w:cs="Times New Roman" w:hint="default"/>
        <w:spacing w:val="-3"/>
        <w:w w:val="99"/>
        <w:sz w:val="24"/>
        <w:szCs w:val="24"/>
      </w:rPr>
    </w:lvl>
    <w:lvl w:ilvl="3" w:tplc="8D0EDF44">
      <w:numFmt w:val="bullet"/>
      <w:lvlText w:val="•"/>
      <w:lvlJc w:val="left"/>
      <w:pPr>
        <w:ind w:left="4370" w:hanging="358"/>
      </w:pPr>
    </w:lvl>
    <w:lvl w:ilvl="4" w:tplc="EF4E260E">
      <w:numFmt w:val="bullet"/>
      <w:lvlText w:val="•"/>
      <w:lvlJc w:val="left"/>
      <w:pPr>
        <w:ind w:left="5295" w:hanging="358"/>
      </w:pPr>
    </w:lvl>
    <w:lvl w:ilvl="5" w:tplc="55AE904C">
      <w:numFmt w:val="bullet"/>
      <w:lvlText w:val="•"/>
      <w:lvlJc w:val="left"/>
      <w:pPr>
        <w:ind w:left="6220" w:hanging="358"/>
      </w:pPr>
    </w:lvl>
    <w:lvl w:ilvl="6" w:tplc="1B4E0092">
      <w:numFmt w:val="bullet"/>
      <w:lvlText w:val="•"/>
      <w:lvlJc w:val="left"/>
      <w:pPr>
        <w:ind w:left="7145" w:hanging="358"/>
      </w:pPr>
    </w:lvl>
    <w:lvl w:ilvl="7" w:tplc="1B504EA6">
      <w:numFmt w:val="bullet"/>
      <w:lvlText w:val="•"/>
      <w:lvlJc w:val="left"/>
      <w:pPr>
        <w:ind w:left="8070" w:hanging="358"/>
      </w:pPr>
    </w:lvl>
    <w:lvl w:ilvl="8" w:tplc="A2EE0CE6">
      <w:numFmt w:val="bullet"/>
      <w:lvlText w:val="•"/>
      <w:lvlJc w:val="left"/>
      <w:pPr>
        <w:ind w:left="8996" w:hanging="358"/>
      </w:pPr>
    </w:lvl>
  </w:abstractNum>
  <w:abstractNum w:abstractNumId="2" w15:restartNumberingAfterBreak="0">
    <w:nsid w:val="1E445B56"/>
    <w:multiLevelType w:val="multilevel"/>
    <w:tmpl w:val="86944B62"/>
    <w:lvl w:ilvl="0">
      <w:start w:val="5"/>
      <w:numFmt w:val="decimal"/>
      <w:lvlText w:val="%1"/>
      <w:lvlJc w:val="left"/>
      <w:pPr>
        <w:ind w:left="1113" w:hanging="361"/>
      </w:pPr>
      <w:rPr>
        <w:rFonts w:hint="default"/>
        <w:lang w:val="it-IT" w:eastAsia="it-IT" w:bidi="it-IT"/>
      </w:rPr>
    </w:lvl>
    <w:lvl w:ilvl="1">
      <w:start w:val="1"/>
      <w:numFmt w:val="decimal"/>
      <w:lvlText w:val="%1.%2"/>
      <w:lvlJc w:val="left"/>
      <w:pPr>
        <w:ind w:left="1113" w:hanging="361"/>
      </w:pPr>
      <w:rPr>
        <w:rFonts w:ascii="Times New Roman" w:eastAsia="Times New Roman" w:hAnsi="Times New Roman" w:cs="Times New Roman" w:hint="default"/>
        <w:b/>
        <w:bCs/>
        <w:spacing w:val="-3"/>
        <w:w w:val="99"/>
        <w:sz w:val="24"/>
        <w:szCs w:val="24"/>
        <w:lang w:val="it-IT" w:eastAsia="it-IT" w:bidi="it-IT"/>
      </w:rPr>
    </w:lvl>
    <w:lvl w:ilvl="2">
      <w:numFmt w:val="bullet"/>
      <w:lvlText w:val="•"/>
      <w:lvlJc w:val="left"/>
      <w:pPr>
        <w:ind w:left="3141" w:hanging="361"/>
      </w:pPr>
      <w:rPr>
        <w:rFonts w:hint="default"/>
        <w:lang w:val="it-IT" w:eastAsia="it-IT" w:bidi="it-IT"/>
      </w:rPr>
    </w:lvl>
    <w:lvl w:ilvl="3">
      <w:numFmt w:val="bullet"/>
      <w:lvlText w:val="•"/>
      <w:lvlJc w:val="left"/>
      <w:pPr>
        <w:ind w:left="4151" w:hanging="361"/>
      </w:pPr>
      <w:rPr>
        <w:rFonts w:hint="default"/>
        <w:lang w:val="it-IT" w:eastAsia="it-IT" w:bidi="it-IT"/>
      </w:rPr>
    </w:lvl>
    <w:lvl w:ilvl="4">
      <w:numFmt w:val="bullet"/>
      <w:lvlText w:val="•"/>
      <w:lvlJc w:val="left"/>
      <w:pPr>
        <w:ind w:left="5162" w:hanging="361"/>
      </w:pPr>
      <w:rPr>
        <w:rFonts w:hint="default"/>
        <w:lang w:val="it-IT" w:eastAsia="it-IT" w:bidi="it-IT"/>
      </w:rPr>
    </w:lvl>
    <w:lvl w:ilvl="5">
      <w:numFmt w:val="bullet"/>
      <w:lvlText w:val="•"/>
      <w:lvlJc w:val="left"/>
      <w:pPr>
        <w:ind w:left="6173" w:hanging="361"/>
      </w:pPr>
      <w:rPr>
        <w:rFonts w:hint="default"/>
        <w:lang w:val="it-IT" w:eastAsia="it-IT" w:bidi="it-IT"/>
      </w:rPr>
    </w:lvl>
    <w:lvl w:ilvl="6">
      <w:numFmt w:val="bullet"/>
      <w:lvlText w:val="•"/>
      <w:lvlJc w:val="left"/>
      <w:pPr>
        <w:ind w:left="7183" w:hanging="361"/>
      </w:pPr>
      <w:rPr>
        <w:rFonts w:hint="default"/>
        <w:lang w:val="it-IT" w:eastAsia="it-IT" w:bidi="it-IT"/>
      </w:rPr>
    </w:lvl>
    <w:lvl w:ilvl="7">
      <w:numFmt w:val="bullet"/>
      <w:lvlText w:val="•"/>
      <w:lvlJc w:val="left"/>
      <w:pPr>
        <w:ind w:left="8194" w:hanging="361"/>
      </w:pPr>
      <w:rPr>
        <w:rFonts w:hint="default"/>
        <w:lang w:val="it-IT" w:eastAsia="it-IT" w:bidi="it-IT"/>
      </w:rPr>
    </w:lvl>
    <w:lvl w:ilvl="8">
      <w:numFmt w:val="bullet"/>
      <w:lvlText w:val="•"/>
      <w:lvlJc w:val="left"/>
      <w:pPr>
        <w:ind w:left="9205" w:hanging="361"/>
      </w:pPr>
      <w:rPr>
        <w:rFonts w:hint="default"/>
        <w:lang w:val="it-IT" w:eastAsia="it-IT" w:bidi="it-IT"/>
      </w:rPr>
    </w:lvl>
  </w:abstractNum>
  <w:abstractNum w:abstractNumId="3" w15:restartNumberingAfterBreak="0">
    <w:nsid w:val="1E607563"/>
    <w:multiLevelType w:val="hybridMultilevel"/>
    <w:tmpl w:val="361C31CC"/>
    <w:lvl w:ilvl="0" w:tplc="DE48EF10">
      <w:start w:val="1"/>
      <w:numFmt w:val="decimal"/>
      <w:lvlText w:val="%1."/>
      <w:lvlJc w:val="left"/>
      <w:pPr>
        <w:ind w:left="752" w:hanging="250"/>
      </w:pPr>
      <w:rPr>
        <w:rFonts w:ascii="Times New Roman" w:eastAsia="Times New Roman" w:hAnsi="Times New Roman" w:cs="Times New Roman" w:hint="default"/>
        <w:w w:val="100"/>
        <w:sz w:val="24"/>
        <w:szCs w:val="24"/>
        <w:lang w:val="it-IT" w:eastAsia="it-IT" w:bidi="it-IT"/>
      </w:rPr>
    </w:lvl>
    <w:lvl w:ilvl="1" w:tplc="FE0C9C4C">
      <w:numFmt w:val="bullet"/>
      <w:lvlText w:val="•"/>
      <w:lvlJc w:val="left"/>
      <w:pPr>
        <w:ind w:left="1806" w:hanging="250"/>
      </w:pPr>
      <w:rPr>
        <w:rFonts w:hint="default"/>
        <w:lang w:val="it-IT" w:eastAsia="it-IT" w:bidi="it-IT"/>
      </w:rPr>
    </w:lvl>
    <w:lvl w:ilvl="2" w:tplc="BA144150">
      <w:numFmt w:val="bullet"/>
      <w:lvlText w:val="•"/>
      <w:lvlJc w:val="left"/>
      <w:pPr>
        <w:ind w:left="2853" w:hanging="250"/>
      </w:pPr>
      <w:rPr>
        <w:rFonts w:hint="default"/>
        <w:lang w:val="it-IT" w:eastAsia="it-IT" w:bidi="it-IT"/>
      </w:rPr>
    </w:lvl>
    <w:lvl w:ilvl="3" w:tplc="16B2FADE">
      <w:numFmt w:val="bullet"/>
      <w:lvlText w:val="•"/>
      <w:lvlJc w:val="left"/>
      <w:pPr>
        <w:ind w:left="3899" w:hanging="250"/>
      </w:pPr>
      <w:rPr>
        <w:rFonts w:hint="default"/>
        <w:lang w:val="it-IT" w:eastAsia="it-IT" w:bidi="it-IT"/>
      </w:rPr>
    </w:lvl>
    <w:lvl w:ilvl="4" w:tplc="ABDEEA20">
      <w:numFmt w:val="bullet"/>
      <w:lvlText w:val="•"/>
      <w:lvlJc w:val="left"/>
      <w:pPr>
        <w:ind w:left="4946" w:hanging="250"/>
      </w:pPr>
      <w:rPr>
        <w:rFonts w:hint="default"/>
        <w:lang w:val="it-IT" w:eastAsia="it-IT" w:bidi="it-IT"/>
      </w:rPr>
    </w:lvl>
    <w:lvl w:ilvl="5" w:tplc="55340798">
      <w:numFmt w:val="bullet"/>
      <w:lvlText w:val="•"/>
      <w:lvlJc w:val="left"/>
      <w:pPr>
        <w:ind w:left="5993" w:hanging="250"/>
      </w:pPr>
      <w:rPr>
        <w:rFonts w:hint="default"/>
        <w:lang w:val="it-IT" w:eastAsia="it-IT" w:bidi="it-IT"/>
      </w:rPr>
    </w:lvl>
    <w:lvl w:ilvl="6" w:tplc="C0D68494">
      <w:numFmt w:val="bullet"/>
      <w:lvlText w:val="•"/>
      <w:lvlJc w:val="left"/>
      <w:pPr>
        <w:ind w:left="7039" w:hanging="250"/>
      </w:pPr>
      <w:rPr>
        <w:rFonts w:hint="default"/>
        <w:lang w:val="it-IT" w:eastAsia="it-IT" w:bidi="it-IT"/>
      </w:rPr>
    </w:lvl>
    <w:lvl w:ilvl="7" w:tplc="AADADD32">
      <w:numFmt w:val="bullet"/>
      <w:lvlText w:val="•"/>
      <w:lvlJc w:val="left"/>
      <w:pPr>
        <w:ind w:left="8086" w:hanging="250"/>
      </w:pPr>
      <w:rPr>
        <w:rFonts w:hint="default"/>
        <w:lang w:val="it-IT" w:eastAsia="it-IT" w:bidi="it-IT"/>
      </w:rPr>
    </w:lvl>
    <w:lvl w:ilvl="8" w:tplc="7CD80B54">
      <w:numFmt w:val="bullet"/>
      <w:lvlText w:val="•"/>
      <w:lvlJc w:val="left"/>
      <w:pPr>
        <w:ind w:left="9133" w:hanging="250"/>
      </w:pPr>
      <w:rPr>
        <w:rFonts w:hint="default"/>
        <w:lang w:val="it-IT" w:eastAsia="it-IT" w:bidi="it-IT"/>
      </w:rPr>
    </w:lvl>
  </w:abstractNum>
  <w:abstractNum w:abstractNumId="4" w15:restartNumberingAfterBreak="0">
    <w:nsid w:val="2D682C97"/>
    <w:multiLevelType w:val="hybridMultilevel"/>
    <w:tmpl w:val="C1C411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4DB51F4"/>
    <w:multiLevelType w:val="hybridMultilevel"/>
    <w:tmpl w:val="91B8B326"/>
    <w:lvl w:ilvl="0" w:tplc="0734B484">
      <w:numFmt w:val="bullet"/>
      <w:lvlText w:val=""/>
      <w:lvlJc w:val="left"/>
      <w:pPr>
        <w:ind w:left="720" w:hanging="360"/>
      </w:pPr>
      <w:rPr>
        <w:rFonts w:ascii="Symbol" w:eastAsia="Symbol" w:hAnsi="Symbol" w:cs="Symbol" w:hint="default"/>
        <w:w w:val="100"/>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1B5D0E"/>
    <w:multiLevelType w:val="hybridMultilevel"/>
    <w:tmpl w:val="6D4C6B22"/>
    <w:lvl w:ilvl="0" w:tplc="71B0117C">
      <w:numFmt w:val="bullet"/>
      <w:lvlText w:val="-"/>
      <w:lvlJc w:val="left"/>
      <w:pPr>
        <w:ind w:left="752" w:hanging="161"/>
      </w:pPr>
      <w:rPr>
        <w:rFonts w:ascii="Times New Roman" w:eastAsia="Times New Roman" w:hAnsi="Times New Roman" w:cs="Times New Roman" w:hint="default"/>
        <w:w w:val="99"/>
        <w:sz w:val="24"/>
        <w:szCs w:val="24"/>
        <w:lang w:val="it-IT" w:eastAsia="it-IT" w:bidi="it-IT"/>
      </w:rPr>
    </w:lvl>
    <w:lvl w:ilvl="1" w:tplc="179E78BC">
      <w:numFmt w:val="bullet"/>
      <w:lvlText w:val="•"/>
      <w:lvlJc w:val="left"/>
      <w:pPr>
        <w:ind w:left="1806" w:hanging="161"/>
      </w:pPr>
      <w:rPr>
        <w:rFonts w:hint="default"/>
        <w:lang w:val="it-IT" w:eastAsia="it-IT" w:bidi="it-IT"/>
      </w:rPr>
    </w:lvl>
    <w:lvl w:ilvl="2" w:tplc="3D0A0884">
      <w:numFmt w:val="bullet"/>
      <w:lvlText w:val="•"/>
      <w:lvlJc w:val="left"/>
      <w:pPr>
        <w:ind w:left="2853" w:hanging="161"/>
      </w:pPr>
      <w:rPr>
        <w:rFonts w:hint="default"/>
        <w:lang w:val="it-IT" w:eastAsia="it-IT" w:bidi="it-IT"/>
      </w:rPr>
    </w:lvl>
    <w:lvl w:ilvl="3" w:tplc="10DAECE8">
      <w:numFmt w:val="bullet"/>
      <w:lvlText w:val="•"/>
      <w:lvlJc w:val="left"/>
      <w:pPr>
        <w:ind w:left="3899" w:hanging="161"/>
      </w:pPr>
      <w:rPr>
        <w:rFonts w:hint="default"/>
        <w:lang w:val="it-IT" w:eastAsia="it-IT" w:bidi="it-IT"/>
      </w:rPr>
    </w:lvl>
    <w:lvl w:ilvl="4" w:tplc="348A0FA0">
      <w:numFmt w:val="bullet"/>
      <w:lvlText w:val="•"/>
      <w:lvlJc w:val="left"/>
      <w:pPr>
        <w:ind w:left="4946" w:hanging="161"/>
      </w:pPr>
      <w:rPr>
        <w:rFonts w:hint="default"/>
        <w:lang w:val="it-IT" w:eastAsia="it-IT" w:bidi="it-IT"/>
      </w:rPr>
    </w:lvl>
    <w:lvl w:ilvl="5" w:tplc="DD883930">
      <w:numFmt w:val="bullet"/>
      <w:lvlText w:val="•"/>
      <w:lvlJc w:val="left"/>
      <w:pPr>
        <w:ind w:left="5993" w:hanging="161"/>
      </w:pPr>
      <w:rPr>
        <w:rFonts w:hint="default"/>
        <w:lang w:val="it-IT" w:eastAsia="it-IT" w:bidi="it-IT"/>
      </w:rPr>
    </w:lvl>
    <w:lvl w:ilvl="6" w:tplc="73FCF072">
      <w:numFmt w:val="bullet"/>
      <w:lvlText w:val="•"/>
      <w:lvlJc w:val="left"/>
      <w:pPr>
        <w:ind w:left="7039" w:hanging="161"/>
      </w:pPr>
      <w:rPr>
        <w:rFonts w:hint="default"/>
        <w:lang w:val="it-IT" w:eastAsia="it-IT" w:bidi="it-IT"/>
      </w:rPr>
    </w:lvl>
    <w:lvl w:ilvl="7" w:tplc="FF9CC9C2">
      <w:numFmt w:val="bullet"/>
      <w:lvlText w:val="•"/>
      <w:lvlJc w:val="left"/>
      <w:pPr>
        <w:ind w:left="8086" w:hanging="161"/>
      </w:pPr>
      <w:rPr>
        <w:rFonts w:hint="default"/>
        <w:lang w:val="it-IT" w:eastAsia="it-IT" w:bidi="it-IT"/>
      </w:rPr>
    </w:lvl>
    <w:lvl w:ilvl="8" w:tplc="AD1C840C">
      <w:numFmt w:val="bullet"/>
      <w:lvlText w:val="•"/>
      <w:lvlJc w:val="left"/>
      <w:pPr>
        <w:ind w:left="9133" w:hanging="161"/>
      </w:pPr>
      <w:rPr>
        <w:rFonts w:hint="default"/>
        <w:lang w:val="it-IT" w:eastAsia="it-IT" w:bidi="it-IT"/>
      </w:rPr>
    </w:lvl>
  </w:abstractNum>
  <w:abstractNum w:abstractNumId="7" w15:restartNumberingAfterBreak="0">
    <w:nsid w:val="544E0E81"/>
    <w:multiLevelType w:val="hybridMultilevel"/>
    <w:tmpl w:val="580C3538"/>
    <w:lvl w:ilvl="0" w:tplc="09EABAA6">
      <w:numFmt w:val="bullet"/>
      <w:lvlText w:val=""/>
      <w:lvlJc w:val="left"/>
      <w:pPr>
        <w:ind w:left="752" w:hanging="193"/>
      </w:pPr>
      <w:rPr>
        <w:rFonts w:ascii="Symbol" w:eastAsia="Symbol" w:hAnsi="Symbol" w:cs="Symbol" w:hint="default"/>
        <w:w w:val="100"/>
        <w:sz w:val="24"/>
        <w:szCs w:val="24"/>
        <w:lang w:val="it-IT" w:eastAsia="it-IT" w:bidi="it-IT"/>
      </w:rPr>
    </w:lvl>
    <w:lvl w:ilvl="1" w:tplc="060EB6E0">
      <w:numFmt w:val="bullet"/>
      <w:lvlText w:val="•"/>
      <w:lvlJc w:val="left"/>
      <w:pPr>
        <w:ind w:left="1806" w:hanging="193"/>
      </w:pPr>
      <w:rPr>
        <w:rFonts w:hint="default"/>
        <w:lang w:val="it-IT" w:eastAsia="it-IT" w:bidi="it-IT"/>
      </w:rPr>
    </w:lvl>
    <w:lvl w:ilvl="2" w:tplc="5380E2EE">
      <w:numFmt w:val="bullet"/>
      <w:lvlText w:val="•"/>
      <w:lvlJc w:val="left"/>
      <w:pPr>
        <w:ind w:left="2853" w:hanging="193"/>
      </w:pPr>
      <w:rPr>
        <w:rFonts w:hint="default"/>
        <w:lang w:val="it-IT" w:eastAsia="it-IT" w:bidi="it-IT"/>
      </w:rPr>
    </w:lvl>
    <w:lvl w:ilvl="3" w:tplc="413ACEC6">
      <w:numFmt w:val="bullet"/>
      <w:lvlText w:val="•"/>
      <w:lvlJc w:val="left"/>
      <w:pPr>
        <w:ind w:left="3899" w:hanging="193"/>
      </w:pPr>
      <w:rPr>
        <w:rFonts w:hint="default"/>
        <w:lang w:val="it-IT" w:eastAsia="it-IT" w:bidi="it-IT"/>
      </w:rPr>
    </w:lvl>
    <w:lvl w:ilvl="4" w:tplc="2F7E82CE">
      <w:numFmt w:val="bullet"/>
      <w:lvlText w:val="•"/>
      <w:lvlJc w:val="left"/>
      <w:pPr>
        <w:ind w:left="4946" w:hanging="193"/>
      </w:pPr>
      <w:rPr>
        <w:rFonts w:hint="default"/>
        <w:lang w:val="it-IT" w:eastAsia="it-IT" w:bidi="it-IT"/>
      </w:rPr>
    </w:lvl>
    <w:lvl w:ilvl="5" w:tplc="8D7E8114">
      <w:numFmt w:val="bullet"/>
      <w:lvlText w:val="•"/>
      <w:lvlJc w:val="left"/>
      <w:pPr>
        <w:ind w:left="5993" w:hanging="193"/>
      </w:pPr>
      <w:rPr>
        <w:rFonts w:hint="default"/>
        <w:lang w:val="it-IT" w:eastAsia="it-IT" w:bidi="it-IT"/>
      </w:rPr>
    </w:lvl>
    <w:lvl w:ilvl="6" w:tplc="41163F60">
      <w:numFmt w:val="bullet"/>
      <w:lvlText w:val="•"/>
      <w:lvlJc w:val="left"/>
      <w:pPr>
        <w:ind w:left="7039" w:hanging="193"/>
      </w:pPr>
      <w:rPr>
        <w:rFonts w:hint="default"/>
        <w:lang w:val="it-IT" w:eastAsia="it-IT" w:bidi="it-IT"/>
      </w:rPr>
    </w:lvl>
    <w:lvl w:ilvl="7" w:tplc="93BADDC8">
      <w:numFmt w:val="bullet"/>
      <w:lvlText w:val="•"/>
      <w:lvlJc w:val="left"/>
      <w:pPr>
        <w:ind w:left="8086" w:hanging="193"/>
      </w:pPr>
      <w:rPr>
        <w:rFonts w:hint="default"/>
        <w:lang w:val="it-IT" w:eastAsia="it-IT" w:bidi="it-IT"/>
      </w:rPr>
    </w:lvl>
    <w:lvl w:ilvl="8" w:tplc="C694C27A">
      <w:numFmt w:val="bullet"/>
      <w:lvlText w:val="•"/>
      <w:lvlJc w:val="left"/>
      <w:pPr>
        <w:ind w:left="9133" w:hanging="193"/>
      </w:pPr>
      <w:rPr>
        <w:rFonts w:hint="default"/>
        <w:lang w:val="it-IT" w:eastAsia="it-IT" w:bidi="it-IT"/>
      </w:rPr>
    </w:lvl>
  </w:abstractNum>
  <w:abstractNum w:abstractNumId="8" w15:restartNumberingAfterBreak="0">
    <w:nsid w:val="565E1E76"/>
    <w:multiLevelType w:val="hybridMultilevel"/>
    <w:tmpl w:val="B10240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72F3C44"/>
    <w:multiLevelType w:val="hybridMultilevel"/>
    <w:tmpl w:val="FF9C894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6D552A8F"/>
    <w:multiLevelType w:val="hybridMultilevel"/>
    <w:tmpl w:val="E120238C"/>
    <w:lvl w:ilvl="0" w:tplc="1BA8609E">
      <w:start w:val="1"/>
      <w:numFmt w:val="decimal"/>
      <w:lvlText w:val="%1."/>
      <w:lvlJc w:val="left"/>
      <w:pPr>
        <w:ind w:left="752" w:hanging="288"/>
      </w:pPr>
      <w:rPr>
        <w:rFonts w:ascii="Times New Roman" w:eastAsia="Times New Roman" w:hAnsi="Times New Roman" w:cs="Times New Roman" w:hint="default"/>
        <w:spacing w:val="-30"/>
        <w:w w:val="99"/>
        <w:sz w:val="24"/>
        <w:szCs w:val="24"/>
        <w:lang w:val="it-IT" w:eastAsia="it-IT" w:bidi="it-IT"/>
      </w:rPr>
    </w:lvl>
    <w:lvl w:ilvl="1" w:tplc="F5D46A16">
      <w:numFmt w:val="bullet"/>
      <w:lvlText w:val="•"/>
      <w:lvlJc w:val="left"/>
      <w:pPr>
        <w:ind w:left="1806" w:hanging="288"/>
      </w:pPr>
      <w:rPr>
        <w:rFonts w:hint="default"/>
        <w:lang w:val="it-IT" w:eastAsia="it-IT" w:bidi="it-IT"/>
      </w:rPr>
    </w:lvl>
    <w:lvl w:ilvl="2" w:tplc="52E47FB6">
      <w:numFmt w:val="bullet"/>
      <w:lvlText w:val="•"/>
      <w:lvlJc w:val="left"/>
      <w:pPr>
        <w:ind w:left="2853" w:hanging="288"/>
      </w:pPr>
      <w:rPr>
        <w:rFonts w:hint="default"/>
        <w:lang w:val="it-IT" w:eastAsia="it-IT" w:bidi="it-IT"/>
      </w:rPr>
    </w:lvl>
    <w:lvl w:ilvl="3" w:tplc="DDE09CA4">
      <w:numFmt w:val="bullet"/>
      <w:lvlText w:val="•"/>
      <w:lvlJc w:val="left"/>
      <w:pPr>
        <w:ind w:left="3899" w:hanging="288"/>
      </w:pPr>
      <w:rPr>
        <w:rFonts w:hint="default"/>
        <w:lang w:val="it-IT" w:eastAsia="it-IT" w:bidi="it-IT"/>
      </w:rPr>
    </w:lvl>
    <w:lvl w:ilvl="4" w:tplc="D3D404EC">
      <w:numFmt w:val="bullet"/>
      <w:lvlText w:val="•"/>
      <w:lvlJc w:val="left"/>
      <w:pPr>
        <w:ind w:left="4946" w:hanging="288"/>
      </w:pPr>
      <w:rPr>
        <w:rFonts w:hint="default"/>
        <w:lang w:val="it-IT" w:eastAsia="it-IT" w:bidi="it-IT"/>
      </w:rPr>
    </w:lvl>
    <w:lvl w:ilvl="5" w:tplc="281AE4B0">
      <w:numFmt w:val="bullet"/>
      <w:lvlText w:val="•"/>
      <w:lvlJc w:val="left"/>
      <w:pPr>
        <w:ind w:left="5993" w:hanging="288"/>
      </w:pPr>
      <w:rPr>
        <w:rFonts w:hint="default"/>
        <w:lang w:val="it-IT" w:eastAsia="it-IT" w:bidi="it-IT"/>
      </w:rPr>
    </w:lvl>
    <w:lvl w:ilvl="6" w:tplc="DFEE362A">
      <w:numFmt w:val="bullet"/>
      <w:lvlText w:val="•"/>
      <w:lvlJc w:val="left"/>
      <w:pPr>
        <w:ind w:left="7039" w:hanging="288"/>
      </w:pPr>
      <w:rPr>
        <w:rFonts w:hint="default"/>
        <w:lang w:val="it-IT" w:eastAsia="it-IT" w:bidi="it-IT"/>
      </w:rPr>
    </w:lvl>
    <w:lvl w:ilvl="7" w:tplc="4E3A6BFE">
      <w:numFmt w:val="bullet"/>
      <w:lvlText w:val="•"/>
      <w:lvlJc w:val="left"/>
      <w:pPr>
        <w:ind w:left="8086" w:hanging="288"/>
      </w:pPr>
      <w:rPr>
        <w:rFonts w:hint="default"/>
        <w:lang w:val="it-IT" w:eastAsia="it-IT" w:bidi="it-IT"/>
      </w:rPr>
    </w:lvl>
    <w:lvl w:ilvl="8" w:tplc="63CCE13E">
      <w:numFmt w:val="bullet"/>
      <w:lvlText w:val="•"/>
      <w:lvlJc w:val="left"/>
      <w:pPr>
        <w:ind w:left="9133" w:hanging="288"/>
      </w:pPr>
      <w:rPr>
        <w:rFonts w:hint="default"/>
        <w:lang w:val="it-IT" w:eastAsia="it-IT" w:bidi="it-IT"/>
      </w:rPr>
    </w:lvl>
  </w:abstractNum>
  <w:abstractNum w:abstractNumId="11" w15:restartNumberingAfterBreak="0">
    <w:nsid w:val="72976B66"/>
    <w:multiLevelType w:val="hybridMultilevel"/>
    <w:tmpl w:val="DEC8413C"/>
    <w:lvl w:ilvl="0" w:tplc="E8FA84E0">
      <w:numFmt w:val="bullet"/>
      <w:lvlText w:val="•"/>
      <w:lvlJc w:val="left"/>
      <w:pPr>
        <w:ind w:left="752" w:hanging="769"/>
      </w:pPr>
      <w:rPr>
        <w:rFonts w:ascii="Times New Roman" w:eastAsia="Times New Roman" w:hAnsi="Times New Roman" w:cs="Times New Roman" w:hint="default"/>
        <w:spacing w:val="-4"/>
        <w:w w:val="99"/>
        <w:sz w:val="24"/>
        <w:szCs w:val="24"/>
        <w:lang w:val="it-IT" w:eastAsia="it-IT" w:bidi="it-IT"/>
      </w:rPr>
    </w:lvl>
    <w:lvl w:ilvl="1" w:tplc="EA08F150">
      <w:numFmt w:val="bullet"/>
      <w:lvlText w:val=""/>
      <w:lvlJc w:val="left"/>
      <w:pPr>
        <w:ind w:left="1473" w:hanging="360"/>
      </w:pPr>
      <w:rPr>
        <w:rFonts w:ascii="Symbol" w:eastAsia="Symbol" w:hAnsi="Symbol" w:cs="Symbol" w:hint="default"/>
        <w:w w:val="100"/>
        <w:sz w:val="24"/>
        <w:szCs w:val="24"/>
        <w:lang w:val="it-IT" w:eastAsia="it-IT" w:bidi="it-IT"/>
      </w:rPr>
    </w:lvl>
    <w:lvl w:ilvl="2" w:tplc="50CE69EA">
      <w:numFmt w:val="bullet"/>
      <w:lvlText w:val="•"/>
      <w:lvlJc w:val="left"/>
      <w:pPr>
        <w:ind w:left="2562" w:hanging="360"/>
      </w:pPr>
      <w:rPr>
        <w:rFonts w:hint="default"/>
        <w:lang w:val="it-IT" w:eastAsia="it-IT" w:bidi="it-IT"/>
      </w:rPr>
    </w:lvl>
    <w:lvl w:ilvl="3" w:tplc="B79A3FF0">
      <w:numFmt w:val="bullet"/>
      <w:lvlText w:val="•"/>
      <w:lvlJc w:val="left"/>
      <w:pPr>
        <w:ind w:left="3645" w:hanging="360"/>
      </w:pPr>
      <w:rPr>
        <w:rFonts w:hint="default"/>
        <w:lang w:val="it-IT" w:eastAsia="it-IT" w:bidi="it-IT"/>
      </w:rPr>
    </w:lvl>
    <w:lvl w:ilvl="4" w:tplc="44805496">
      <w:numFmt w:val="bullet"/>
      <w:lvlText w:val="•"/>
      <w:lvlJc w:val="left"/>
      <w:pPr>
        <w:ind w:left="4728" w:hanging="360"/>
      </w:pPr>
      <w:rPr>
        <w:rFonts w:hint="default"/>
        <w:lang w:val="it-IT" w:eastAsia="it-IT" w:bidi="it-IT"/>
      </w:rPr>
    </w:lvl>
    <w:lvl w:ilvl="5" w:tplc="99388836">
      <w:numFmt w:val="bullet"/>
      <w:lvlText w:val="•"/>
      <w:lvlJc w:val="left"/>
      <w:pPr>
        <w:ind w:left="5811" w:hanging="360"/>
      </w:pPr>
      <w:rPr>
        <w:rFonts w:hint="default"/>
        <w:lang w:val="it-IT" w:eastAsia="it-IT" w:bidi="it-IT"/>
      </w:rPr>
    </w:lvl>
    <w:lvl w:ilvl="6" w:tplc="22C2AE2C">
      <w:numFmt w:val="bullet"/>
      <w:lvlText w:val="•"/>
      <w:lvlJc w:val="left"/>
      <w:pPr>
        <w:ind w:left="6894" w:hanging="360"/>
      </w:pPr>
      <w:rPr>
        <w:rFonts w:hint="default"/>
        <w:lang w:val="it-IT" w:eastAsia="it-IT" w:bidi="it-IT"/>
      </w:rPr>
    </w:lvl>
    <w:lvl w:ilvl="7" w:tplc="5198B66E">
      <w:numFmt w:val="bullet"/>
      <w:lvlText w:val="•"/>
      <w:lvlJc w:val="left"/>
      <w:pPr>
        <w:ind w:left="7977" w:hanging="360"/>
      </w:pPr>
      <w:rPr>
        <w:rFonts w:hint="default"/>
        <w:lang w:val="it-IT" w:eastAsia="it-IT" w:bidi="it-IT"/>
      </w:rPr>
    </w:lvl>
    <w:lvl w:ilvl="8" w:tplc="3D7894A2">
      <w:numFmt w:val="bullet"/>
      <w:lvlText w:val="•"/>
      <w:lvlJc w:val="left"/>
      <w:pPr>
        <w:ind w:left="9060" w:hanging="360"/>
      </w:pPr>
      <w:rPr>
        <w:rFonts w:hint="default"/>
        <w:lang w:val="it-IT" w:eastAsia="it-IT" w:bidi="it-IT"/>
      </w:rPr>
    </w:lvl>
  </w:abstractNum>
  <w:abstractNum w:abstractNumId="12" w15:restartNumberingAfterBreak="0">
    <w:nsid w:val="7CBE593E"/>
    <w:multiLevelType w:val="hybridMultilevel"/>
    <w:tmpl w:val="E2961D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1"/>
  </w:num>
  <w:num w:numId="6">
    <w:abstractNumId w:val="6"/>
  </w:num>
  <w:num w:numId="7">
    <w:abstractNumId w:val="1"/>
    <w:lvlOverride w:ilvl="0"/>
    <w:lvlOverride w:ilvl="1">
      <w:startOverride w:val="14"/>
    </w:lvlOverride>
    <w:lvlOverride w:ilvl="2">
      <w:startOverride w:val="1"/>
    </w:lvlOverride>
    <w:lvlOverride w:ilvl="3"/>
    <w:lvlOverride w:ilvl="4"/>
    <w:lvlOverride w:ilvl="5"/>
    <w:lvlOverride w:ilvl="6"/>
    <w:lvlOverride w:ilvl="7"/>
    <w:lvlOverride w:ilvl="8"/>
  </w:num>
  <w:num w:numId="8">
    <w:abstractNumId w:val="12"/>
  </w:num>
  <w:num w:numId="9">
    <w:abstractNumId w:val="5"/>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AC"/>
    <w:rsid w:val="000C10DC"/>
    <w:rsid w:val="000C3351"/>
    <w:rsid w:val="001313EB"/>
    <w:rsid w:val="001424DC"/>
    <w:rsid w:val="0015738E"/>
    <w:rsid w:val="00160F8E"/>
    <w:rsid w:val="00193D96"/>
    <w:rsid w:val="003554BC"/>
    <w:rsid w:val="003C7C7E"/>
    <w:rsid w:val="003D407C"/>
    <w:rsid w:val="003D731B"/>
    <w:rsid w:val="003E142D"/>
    <w:rsid w:val="0040648C"/>
    <w:rsid w:val="005040C3"/>
    <w:rsid w:val="00517E0F"/>
    <w:rsid w:val="00610358"/>
    <w:rsid w:val="006F39B0"/>
    <w:rsid w:val="007B4260"/>
    <w:rsid w:val="008107D5"/>
    <w:rsid w:val="00886554"/>
    <w:rsid w:val="008E1312"/>
    <w:rsid w:val="00AF205F"/>
    <w:rsid w:val="00AF668B"/>
    <w:rsid w:val="00B736F1"/>
    <w:rsid w:val="00B906F6"/>
    <w:rsid w:val="00C42FEB"/>
    <w:rsid w:val="00C62C8D"/>
    <w:rsid w:val="00C77CAC"/>
    <w:rsid w:val="00CA0B4C"/>
    <w:rsid w:val="00CA606B"/>
    <w:rsid w:val="00D5016F"/>
    <w:rsid w:val="00DA1FC9"/>
    <w:rsid w:val="00E2693F"/>
    <w:rsid w:val="00EB5E54"/>
    <w:rsid w:val="00F51656"/>
    <w:rsid w:val="00F63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9D6370"/>
  <w15:docId w15:val="{834E983C-4E1D-4E99-9A78-D359588D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752"/>
      <w:outlineLvl w:val="0"/>
    </w:pPr>
    <w:rPr>
      <w:b/>
      <w:bCs/>
      <w:sz w:val="24"/>
      <w:szCs w:val="24"/>
    </w:rPr>
  </w:style>
  <w:style w:type="paragraph" w:styleId="Titolo2">
    <w:name w:val="heading 2"/>
    <w:basedOn w:val="Normale"/>
    <w:uiPriority w:val="1"/>
    <w:qFormat/>
    <w:pPr>
      <w:spacing w:line="274" w:lineRule="exact"/>
      <w:ind w:left="1113" w:hanging="361"/>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752"/>
    </w:pPr>
    <w:rPr>
      <w:sz w:val="24"/>
      <w:szCs w:val="24"/>
    </w:rPr>
  </w:style>
  <w:style w:type="paragraph" w:styleId="Paragrafoelenco">
    <w:name w:val="List Paragraph"/>
    <w:basedOn w:val="Normale"/>
    <w:uiPriority w:val="1"/>
    <w:qFormat/>
    <w:pPr>
      <w:ind w:left="752"/>
    </w:pPr>
  </w:style>
  <w:style w:type="paragraph" w:customStyle="1" w:styleId="TableParagraph">
    <w:name w:val="Table Paragraph"/>
    <w:basedOn w:val="Normale"/>
    <w:uiPriority w:val="1"/>
    <w:qFormat/>
    <w:pPr>
      <w:spacing w:line="267" w:lineRule="exact"/>
      <w:ind w:left="11"/>
    </w:pPr>
  </w:style>
  <w:style w:type="paragraph" w:customStyle="1" w:styleId="Standard">
    <w:name w:val="Standard"/>
    <w:rsid w:val="000C10DC"/>
    <w:pPr>
      <w:suppressAutoHyphens/>
      <w:autoSpaceDE/>
      <w:textAlignment w:val="baseline"/>
    </w:pPr>
    <w:rPr>
      <w:rFonts w:ascii="Liberation Serif" w:eastAsia="DejaVu Sans" w:hAnsi="Liberation Serif" w:cs="Lohit Hindi"/>
      <w:kern w:val="3"/>
      <w:sz w:val="24"/>
      <w:szCs w:val="24"/>
      <w:lang w:val="it-IT" w:eastAsia="zh-CN" w:bidi="hi-IN"/>
    </w:rPr>
  </w:style>
  <w:style w:type="character" w:styleId="Collegamentoipertestuale">
    <w:name w:val="Hyperlink"/>
    <w:basedOn w:val="Carpredefinitoparagrafo"/>
    <w:uiPriority w:val="99"/>
    <w:unhideWhenUsed/>
    <w:rsid w:val="001424DC"/>
    <w:rPr>
      <w:color w:val="0000FF" w:themeColor="hyperlink"/>
      <w:u w:val="single"/>
    </w:rPr>
  </w:style>
  <w:style w:type="paragraph" w:customStyle="1" w:styleId="Paragrafoelenco1">
    <w:name w:val="Paragrafo elenco1"/>
    <w:basedOn w:val="Normale"/>
    <w:rsid w:val="00160F8E"/>
    <w:pPr>
      <w:widowControl/>
      <w:suppressAutoHyphens/>
      <w:autoSpaceDE/>
      <w:autoSpaceDN/>
      <w:spacing w:line="276" w:lineRule="auto"/>
      <w:ind w:left="720"/>
    </w:pPr>
    <w:rPr>
      <w:sz w:val="20"/>
      <w:szCs w:val="20"/>
      <w:lang w:bidi="ar-SA"/>
    </w:rPr>
  </w:style>
  <w:style w:type="character" w:customStyle="1" w:styleId="CorpotestoCarattere">
    <w:name w:val="Corpo testo Carattere"/>
    <w:basedOn w:val="Carpredefinitoparagrafo"/>
    <w:link w:val="Corpotesto"/>
    <w:uiPriority w:val="1"/>
    <w:rsid w:val="005040C3"/>
    <w:rPr>
      <w:rFonts w:ascii="Times New Roman" w:eastAsia="Times New Roman" w:hAnsi="Times New Roman" w:cs="Times New Roman"/>
      <w:sz w:val="24"/>
      <w:szCs w:val="24"/>
      <w:lang w:val="it-IT" w:eastAsia="it-IT" w:bidi="it-IT"/>
    </w:rPr>
  </w:style>
  <w:style w:type="paragraph" w:styleId="Testofumetto">
    <w:name w:val="Balloon Text"/>
    <w:basedOn w:val="Normale"/>
    <w:link w:val="TestofumettoCarattere"/>
    <w:uiPriority w:val="99"/>
    <w:semiHidden/>
    <w:unhideWhenUsed/>
    <w:rsid w:val="005040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0C3"/>
    <w:rPr>
      <w:rFonts w:ascii="Segoe UI" w:eastAsia="Times New Roman" w:hAnsi="Segoe UI" w:cs="Segoe UI"/>
      <w:sz w:val="18"/>
      <w:szCs w:val="18"/>
      <w:lang w:val="it-IT" w:eastAsia="it-IT" w:bidi="it-IT"/>
    </w:rPr>
  </w:style>
  <w:style w:type="table" w:styleId="Grigliatabella">
    <w:name w:val="Table Grid"/>
    <w:basedOn w:val="Tabellanormale"/>
    <w:uiPriority w:val="39"/>
    <w:rsid w:val="0081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3EB"/>
    <w:pPr>
      <w:widowControl/>
      <w:adjustRightInd w:val="0"/>
    </w:pPr>
    <w:rPr>
      <w:rFonts w:ascii="Arial" w:eastAsia="Calibri"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3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ic86500e@pec.istruzione.it" TargetMode="External"/><Relationship Id="rId13" Type="http://schemas.openxmlformats.org/officeDocument/2006/relationships/hyperlink" Target="mailto:veic86500e@istruzione.it" TargetMode="External"/><Relationship Id="rId3" Type="http://schemas.openxmlformats.org/officeDocument/2006/relationships/styles" Target="styles.xml"/><Relationship Id="rId7" Type="http://schemas.openxmlformats.org/officeDocument/2006/relationships/hyperlink" Target="mailto:veic86500e@istruzione.it" TargetMode="External"/><Relationship Id="rId12" Type="http://schemas.openxmlformats.org/officeDocument/2006/relationships/hyperlink" Target="http://www.istitutocomprensivofosso.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eic86500e@istruzione.it%20" TargetMode="External"/><Relationship Id="rId5" Type="http://schemas.openxmlformats.org/officeDocument/2006/relationships/webSettings" Target="webSettings.xml"/><Relationship Id="rId15" Type="http://schemas.openxmlformats.org/officeDocument/2006/relationships/hyperlink" Target="http://www.istitutocomprensivofosso.gov.i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titutocomprensivofosso.gov.it/" TargetMode="External"/><Relationship Id="rId14" Type="http://schemas.openxmlformats.org/officeDocument/2006/relationships/hyperlink" Target="mailto:veic86500e@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A617-1A38-479A-A081-47C608E4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3977</Words>
  <Characters>22675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Enzo</dc:creator>
  <cp:lastModifiedBy>Dirigente</cp:lastModifiedBy>
  <cp:revision>5</cp:revision>
  <cp:lastPrinted>2017-10-23T09:16:00Z</cp:lastPrinted>
  <dcterms:created xsi:type="dcterms:W3CDTF">2018-07-09T09:32:00Z</dcterms:created>
  <dcterms:modified xsi:type="dcterms:W3CDTF">2018-07-10T09:17:00Z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2013</vt:lpwstr>
  </property>
  <property fmtid="{D5CDD505-2E9C-101B-9397-08002B2CF9AE}" pid="4" name="LastSaved">
    <vt:filetime>2017-10-10T00:00:00Z</vt:filetime>
  </property>
</Properties>
</file>